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EFC" w:rsidRDefault="00042EFC" w:rsidP="00042EF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РАЗДЕЛ 16.</w:t>
      </w:r>
    </w:p>
    <w:p w:rsidR="00042EFC" w:rsidRDefault="00042EFC" w:rsidP="00042E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6D34" w:rsidRPr="0006600E" w:rsidRDefault="0009056F" w:rsidP="000660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706D34" w:rsidRPr="0006600E">
        <w:rPr>
          <w:rFonts w:ascii="Times New Roman" w:hAnsi="Times New Roman" w:cs="Times New Roman"/>
          <w:b/>
          <w:sz w:val="28"/>
          <w:szCs w:val="28"/>
        </w:rPr>
        <w:t>Требование</w:t>
      </w:r>
      <w:proofErr w:type="gramEnd"/>
      <w:r w:rsidR="00706D34" w:rsidRPr="0006600E">
        <w:rPr>
          <w:rFonts w:ascii="Times New Roman" w:hAnsi="Times New Roman" w:cs="Times New Roman"/>
          <w:b/>
          <w:sz w:val="28"/>
          <w:szCs w:val="28"/>
        </w:rPr>
        <w:t xml:space="preserve"> к материалам при приготовлении а/бетона тип Б</w:t>
      </w:r>
    </w:p>
    <w:p w:rsidR="00706D34" w:rsidRPr="0006600E" w:rsidRDefault="00706D34" w:rsidP="009053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00E">
        <w:rPr>
          <w:rFonts w:ascii="Times New Roman" w:hAnsi="Times New Roman" w:cs="Times New Roman"/>
          <w:sz w:val="24"/>
          <w:szCs w:val="24"/>
        </w:rPr>
        <w:t xml:space="preserve"> </w:t>
      </w:r>
      <w:r w:rsidRPr="0006600E">
        <w:rPr>
          <w:rFonts w:ascii="Times New Roman" w:hAnsi="Times New Roman" w:cs="Times New Roman"/>
          <w:b/>
          <w:sz w:val="24"/>
          <w:szCs w:val="24"/>
        </w:rPr>
        <w:t xml:space="preserve">Щебень  </w:t>
      </w:r>
      <w:r w:rsidRPr="0006600E">
        <w:rPr>
          <w:rFonts w:ascii="Times New Roman" w:hAnsi="Times New Roman" w:cs="Times New Roman"/>
          <w:color w:val="000000"/>
          <w:sz w:val="24"/>
          <w:szCs w:val="24"/>
        </w:rPr>
        <w:t xml:space="preserve"> фракций от 5 до </w:t>
      </w:r>
      <w:smartTag w:uri="urn:schemas-microsoft-com:office:smarttags" w:element="metricconverter">
        <w:smartTagPr>
          <w:attr w:name="ProductID" w:val="10 мм"/>
        </w:smartTagPr>
        <w:r w:rsidRPr="0006600E">
          <w:rPr>
            <w:rFonts w:ascii="Times New Roman" w:hAnsi="Times New Roman" w:cs="Times New Roman"/>
            <w:color w:val="000000"/>
            <w:sz w:val="24"/>
            <w:szCs w:val="24"/>
          </w:rPr>
          <w:t>10 мм</w:t>
        </w:r>
      </w:smartTag>
      <w:r w:rsidRPr="0006600E">
        <w:rPr>
          <w:rFonts w:ascii="Times New Roman" w:hAnsi="Times New Roman" w:cs="Times New Roman"/>
          <w:color w:val="000000"/>
          <w:sz w:val="24"/>
          <w:szCs w:val="24"/>
        </w:rPr>
        <w:t xml:space="preserve">, свыше 10 до 20 (15) мм, свыше 15 до </w:t>
      </w:r>
      <w:smartTag w:uri="urn:schemas-microsoft-com:office:smarttags" w:element="metricconverter">
        <w:smartTagPr>
          <w:attr w:name="ProductID" w:val="20 мм"/>
        </w:smartTagPr>
        <w:r w:rsidRPr="0006600E">
          <w:rPr>
            <w:rFonts w:ascii="Times New Roman" w:hAnsi="Times New Roman" w:cs="Times New Roman"/>
            <w:color w:val="000000"/>
            <w:sz w:val="24"/>
            <w:szCs w:val="24"/>
          </w:rPr>
          <w:t>20 мм</w:t>
        </w:r>
      </w:smartTag>
      <w:r w:rsidRPr="0006600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06D34" w:rsidRPr="0006600E" w:rsidRDefault="00706D34" w:rsidP="008A12ED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6600E">
        <w:rPr>
          <w:color w:val="000000"/>
        </w:rPr>
        <w:t>1.Содержание зерен пластинчатой (лещадной) и игловатой формы должно быть, % по массе, не более</w:t>
      </w:r>
      <w:r w:rsidR="00D00D72">
        <w:rPr>
          <w:color w:val="000000"/>
        </w:rPr>
        <w:t xml:space="preserve"> 25;</w:t>
      </w:r>
    </w:p>
    <w:p w:rsidR="00706D34" w:rsidRPr="0006600E" w:rsidRDefault="00706D34" w:rsidP="0090537F">
      <w:pPr>
        <w:pStyle w:val="formattexttopleveltext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06600E">
        <w:rPr>
          <w:color w:val="000000"/>
        </w:rPr>
        <w:t xml:space="preserve">2. Марка:  </w:t>
      </w:r>
    </w:p>
    <w:p w:rsidR="00706D34" w:rsidRPr="0006600E" w:rsidRDefault="00706D34" w:rsidP="0090537F">
      <w:pPr>
        <w:pStyle w:val="formattexttopleveltext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06600E">
        <w:rPr>
          <w:color w:val="000000"/>
        </w:rPr>
        <w:t xml:space="preserve">-  по </w:t>
      </w:r>
      <w:proofErr w:type="spellStart"/>
      <w:r w:rsidRPr="0006600E">
        <w:rPr>
          <w:color w:val="000000"/>
        </w:rPr>
        <w:t>дробимости</w:t>
      </w:r>
      <w:proofErr w:type="spellEnd"/>
      <w:r w:rsidRPr="0006600E">
        <w:rPr>
          <w:color w:val="000000"/>
        </w:rPr>
        <w:t xml:space="preserve"> не ниже 1000</w:t>
      </w:r>
    </w:p>
    <w:p w:rsidR="00706D34" w:rsidRPr="0006600E" w:rsidRDefault="00706D34" w:rsidP="0090537F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6600E">
        <w:rPr>
          <w:rFonts w:ascii="Times New Roman" w:hAnsi="Times New Roman" w:cs="Times New Roman"/>
          <w:color w:val="000000"/>
          <w:sz w:val="24"/>
          <w:szCs w:val="24"/>
        </w:rPr>
        <w:t xml:space="preserve">- по </w:t>
      </w:r>
      <w:proofErr w:type="spellStart"/>
      <w:r w:rsidRPr="0006600E">
        <w:rPr>
          <w:rFonts w:ascii="Times New Roman" w:hAnsi="Times New Roman" w:cs="Times New Roman"/>
          <w:color w:val="000000"/>
          <w:sz w:val="24"/>
          <w:szCs w:val="24"/>
        </w:rPr>
        <w:t>истираемости</w:t>
      </w:r>
      <w:proofErr w:type="spellEnd"/>
      <w:r w:rsidRPr="0006600E">
        <w:rPr>
          <w:rFonts w:ascii="Times New Roman" w:hAnsi="Times New Roman" w:cs="Times New Roman"/>
          <w:color w:val="000000"/>
          <w:sz w:val="24"/>
          <w:szCs w:val="24"/>
        </w:rPr>
        <w:t xml:space="preserve"> не ниже И</w:t>
      </w:r>
      <w:proofErr w:type="gramStart"/>
      <w:r w:rsidRPr="0006600E">
        <w:rPr>
          <w:rFonts w:ascii="Times New Roman" w:hAnsi="Times New Roman" w:cs="Times New Roman"/>
          <w:color w:val="000000"/>
          <w:sz w:val="24"/>
          <w:szCs w:val="24"/>
        </w:rPr>
        <w:t>2</w:t>
      </w:r>
      <w:proofErr w:type="gramEnd"/>
    </w:p>
    <w:p w:rsidR="00706D34" w:rsidRPr="0006600E" w:rsidRDefault="00706D34" w:rsidP="0090537F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6600E">
        <w:rPr>
          <w:rFonts w:ascii="Times New Roman" w:hAnsi="Times New Roman" w:cs="Times New Roman"/>
          <w:color w:val="000000"/>
          <w:sz w:val="24"/>
          <w:szCs w:val="24"/>
        </w:rPr>
        <w:t xml:space="preserve">- по морозостойкости не ниже </w:t>
      </w:r>
      <w:r w:rsidRPr="0006600E">
        <w:rPr>
          <w:rFonts w:ascii="Times New Roman" w:hAnsi="Times New Roman" w:cs="Times New Roman"/>
          <w:color w:val="000000"/>
          <w:sz w:val="24"/>
          <w:szCs w:val="24"/>
          <w:lang w:val="en-US"/>
        </w:rPr>
        <w:t>F</w:t>
      </w:r>
      <w:r w:rsidRPr="0006600E">
        <w:rPr>
          <w:rFonts w:ascii="Times New Roman" w:hAnsi="Times New Roman" w:cs="Times New Roman"/>
          <w:color w:val="000000"/>
          <w:sz w:val="24"/>
          <w:szCs w:val="24"/>
        </w:rPr>
        <w:t>50</w:t>
      </w:r>
    </w:p>
    <w:p w:rsidR="00706D34" w:rsidRPr="0006600E" w:rsidRDefault="00706D34" w:rsidP="0090537F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6600E">
        <w:rPr>
          <w:rFonts w:ascii="Times New Roman" w:hAnsi="Times New Roman" w:cs="Times New Roman"/>
          <w:color w:val="000000"/>
          <w:sz w:val="24"/>
          <w:szCs w:val="24"/>
        </w:rPr>
        <w:t>3. Содержание зерен слабых пород, % по массе не более 5</w:t>
      </w:r>
    </w:p>
    <w:p w:rsidR="00706D34" w:rsidRPr="0006600E" w:rsidRDefault="00706D34" w:rsidP="0090537F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6600E">
        <w:rPr>
          <w:rFonts w:ascii="Times New Roman" w:hAnsi="Times New Roman" w:cs="Times New Roman"/>
          <w:color w:val="000000"/>
          <w:sz w:val="24"/>
          <w:szCs w:val="24"/>
        </w:rPr>
        <w:t xml:space="preserve">4. Содержание пылевидных и глинистых частиц (размером менее </w:t>
      </w:r>
      <w:smartTag w:uri="urn:schemas-microsoft-com:office:smarttags" w:element="metricconverter">
        <w:smartTagPr>
          <w:attr w:name="ProductID" w:val="0,05 мм"/>
        </w:smartTagPr>
        <w:r w:rsidRPr="0006600E">
          <w:rPr>
            <w:rFonts w:ascii="Times New Roman" w:hAnsi="Times New Roman" w:cs="Times New Roman"/>
            <w:color w:val="000000"/>
            <w:sz w:val="24"/>
            <w:szCs w:val="24"/>
          </w:rPr>
          <w:t>0,05 мм</w:t>
        </w:r>
      </w:smartTag>
      <w:r w:rsidRPr="0006600E">
        <w:rPr>
          <w:rFonts w:ascii="Times New Roman" w:hAnsi="Times New Roman" w:cs="Times New Roman"/>
          <w:color w:val="000000"/>
          <w:sz w:val="24"/>
          <w:szCs w:val="24"/>
        </w:rPr>
        <w:t>) % по массе, не более 2</w:t>
      </w:r>
    </w:p>
    <w:p w:rsidR="00706D34" w:rsidRPr="0006600E" w:rsidRDefault="00706D34" w:rsidP="0090537F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6600E">
        <w:rPr>
          <w:rFonts w:ascii="Times New Roman" w:hAnsi="Times New Roman" w:cs="Times New Roman"/>
          <w:color w:val="000000"/>
          <w:sz w:val="24"/>
          <w:szCs w:val="24"/>
        </w:rPr>
        <w:t>5. Содержание глины в комках % по массе, не более 0,25</w:t>
      </w:r>
    </w:p>
    <w:p w:rsidR="00706D34" w:rsidRPr="0006600E" w:rsidRDefault="00706D34" w:rsidP="0090537F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6600E">
        <w:rPr>
          <w:rFonts w:ascii="Times New Roman" w:hAnsi="Times New Roman" w:cs="Times New Roman"/>
          <w:b/>
          <w:color w:val="000000"/>
          <w:sz w:val="24"/>
          <w:szCs w:val="24"/>
        </w:rPr>
        <w:t>Природный песок и песок из отсевов дробления горных пород</w:t>
      </w:r>
    </w:p>
    <w:p w:rsidR="00706D34" w:rsidRPr="0006600E" w:rsidRDefault="00706D34" w:rsidP="009053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600E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0660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600E">
        <w:rPr>
          <w:rFonts w:ascii="Times New Roman" w:hAnsi="Times New Roman" w:cs="Times New Roman"/>
          <w:color w:val="000000"/>
          <w:sz w:val="24"/>
          <w:szCs w:val="24"/>
        </w:rPr>
        <w:t>Марка по прочности песка из отсевов дробления горных пород и гравия, не менее 600</w:t>
      </w:r>
    </w:p>
    <w:p w:rsidR="00706D34" w:rsidRPr="0006600E" w:rsidRDefault="00706D34" w:rsidP="009053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600E">
        <w:rPr>
          <w:rFonts w:ascii="Times New Roman" w:hAnsi="Times New Roman" w:cs="Times New Roman"/>
          <w:color w:val="000000"/>
          <w:sz w:val="24"/>
          <w:szCs w:val="24"/>
        </w:rPr>
        <w:t>2. Содержание глинистых частиц, определяемое методом набухания, % по массе, не более 0,5</w:t>
      </w:r>
    </w:p>
    <w:p w:rsidR="00706D34" w:rsidRPr="0006600E" w:rsidRDefault="00706D34" w:rsidP="009053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600E">
        <w:rPr>
          <w:rFonts w:ascii="Times New Roman" w:hAnsi="Times New Roman" w:cs="Times New Roman"/>
          <w:color w:val="000000"/>
          <w:sz w:val="24"/>
          <w:szCs w:val="24"/>
        </w:rPr>
        <w:t>4. Содержание в</w:t>
      </w:r>
      <w:r w:rsidRPr="0006600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6600E">
        <w:rPr>
          <w:rStyle w:val="match"/>
          <w:rFonts w:ascii="Times New Roman" w:hAnsi="Times New Roman" w:cs="Times New Roman"/>
          <w:color w:val="000000"/>
          <w:sz w:val="24"/>
          <w:szCs w:val="24"/>
        </w:rPr>
        <w:t>песке</w:t>
      </w:r>
      <w:r w:rsidRPr="0006600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6600E">
        <w:rPr>
          <w:rFonts w:ascii="Times New Roman" w:hAnsi="Times New Roman" w:cs="Times New Roman"/>
          <w:color w:val="000000"/>
          <w:sz w:val="24"/>
          <w:szCs w:val="24"/>
        </w:rPr>
        <w:t>пылевидных и глинистых частиц, не должно превышать 5 %.</w:t>
      </w:r>
    </w:p>
    <w:p w:rsidR="00706D34" w:rsidRPr="0006600E" w:rsidRDefault="00706D34" w:rsidP="009053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600E">
        <w:rPr>
          <w:rFonts w:ascii="Times New Roman" w:hAnsi="Times New Roman" w:cs="Times New Roman"/>
          <w:color w:val="000000"/>
          <w:sz w:val="24"/>
          <w:szCs w:val="24"/>
        </w:rPr>
        <w:t>5. Содержание в</w:t>
      </w:r>
      <w:r w:rsidRPr="0006600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6600E">
        <w:rPr>
          <w:rStyle w:val="match"/>
          <w:rFonts w:ascii="Times New Roman" w:hAnsi="Times New Roman" w:cs="Times New Roman"/>
          <w:color w:val="000000"/>
          <w:sz w:val="24"/>
          <w:szCs w:val="24"/>
        </w:rPr>
        <w:t>песке</w:t>
      </w:r>
      <w:r w:rsidRPr="0006600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6600E">
        <w:rPr>
          <w:rFonts w:ascii="Times New Roman" w:hAnsi="Times New Roman" w:cs="Times New Roman"/>
          <w:color w:val="000000"/>
          <w:sz w:val="24"/>
          <w:szCs w:val="24"/>
        </w:rPr>
        <w:t xml:space="preserve"> глины в комках не должно превышать 0,25 %</w:t>
      </w:r>
    </w:p>
    <w:p w:rsidR="0090537F" w:rsidRDefault="0090537F" w:rsidP="0090537F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06D34" w:rsidRPr="0006600E" w:rsidRDefault="00706D34" w:rsidP="0090537F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6600E">
        <w:rPr>
          <w:rFonts w:ascii="Times New Roman" w:hAnsi="Times New Roman" w:cs="Times New Roman"/>
          <w:b/>
          <w:color w:val="000000"/>
          <w:sz w:val="24"/>
          <w:szCs w:val="24"/>
        </w:rPr>
        <w:t>Битум марки БНД 60/90</w:t>
      </w:r>
    </w:p>
    <w:tbl>
      <w:tblPr>
        <w:tblpPr w:leftFromText="180" w:rightFromText="180" w:vertAnchor="text" w:tblpY="1"/>
        <w:tblOverlap w:val="never"/>
        <w:tblW w:w="9434" w:type="dxa"/>
        <w:shd w:val="clear" w:color="auto" w:fill="FFFFFF"/>
        <w:tblLook w:val="04A0" w:firstRow="1" w:lastRow="0" w:firstColumn="1" w:lastColumn="0" w:noHBand="0" w:noVBand="1"/>
      </w:tblPr>
      <w:tblGrid>
        <w:gridCol w:w="6734"/>
        <w:gridCol w:w="2700"/>
      </w:tblGrid>
      <w:tr w:rsidR="0090537F" w:rsidRPr="00AD42B5" w:rsidTr="0090537F">
        <w:trPr>
          <w:trHeight w:val="544"/>
        </w:trPr>
        <w:tc>
          <w:tcPr>
            <w:tcW w:w="6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90537F" w:rsidRPr="00AD42B5" w:rsidRDefault="0090537F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AD42B5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90537F" w:rsidRPr="00AD42B5" w:rsidRDefault="0090537F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AD42B5">
              <w:rPr>
                <w:color w:val="000000"/>
                <w:sz w:val="22"/>
                <w:szCs w:val="22"/>
              </w:rPr>
              <w:t>БНД</w:t>
            </w:r>
            <w:r w:rsidRPr="00AD42B5">
              <w:rPr>
                <w:color w:val="000000"/>
                <w:sz w:val="22"/>
                <w:szCs w:val="22"/>
              </w:rPr>
              <w:br/>
              <w:t>60/90</w:t>
            </w:r>
          </w:p>
        </w:tc>
      </w:tr>
      <w:tr w:rsidR="00706D34" w:rsidRPr="00AD42B5" w:rsidTr="00706D34">
        <w:tc>
          <w:tcPr>
            <w:tcW w:w="6734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AD42B5" w:rsidRDefault="00706D34">
            <w:pPr>
              <w:pStyle w:val="formattext"/>
              <w:spacing w:before="24" w:beforeAutospacing="0" w:after="24" w:afterAutospacing="0" w:line="285" w:lineRule="atLeast"/>
              <w:rPr>
                <w:color w:val="000000"/>
                <w:sz w:val="22"/>
                <w:szCs w:val="22"/>
              </w:rPr>
            </w:pPr>
            <w:r w:rsidRPr="00AD42B5">
              <w:rPr>
                <w:color w:val="000000"/>
                <w:sz w:val="22"/>
                <w:szCs w:val="22"/>
              </w:rPr>
              <w:t>1. Глубина проникания иглы, 0,1 мм: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706D34" w:rsidRPr="00AD42B5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06D34" w:rsidRPr="00AD42B5" w:rsidTr="00706D34">
        <w:trPr>
          <w:trHeight w:val="55"/>
        </w:trPr>
        <w:tc>
          <w:tcPr>
            <w:tcW w:w="6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AD42B5" w:rsidRDefault="00706D34">
            <w:pPr>
              <w:pStyle w:val="formattext"/>
              <w:spacing w:before="24" w:beforeAutospacing="0" w:after="24" w:afterAutospacing="0" w:line="285" w:lineRule="atLeast"/>
              <w:rPr>
                <w:color w:val="000000"/>
                <w:sz w:val="22"/>
                <w:szCs w:val="22"/>
              </w:rPr>
            </w:pPr>
            <w:r w:rsidRPr="00AD42B5">
              <w:rPr>
                <w:color w:val="000000"/>
                <w:sz w:val="22"/>
                <w:szCs w:val="22"/>
              </w:rPr>
              <w:t>при 25</w:t>
            </w:r>
            <w:proofErr w:type="gramStart"/>
            <w:r w:rsidRPr="00AD42B5">
              <w:rPr>
                <w:color w:val="000000"/>
                <w:sz w:val="22"/>
                <w:szCs w:val="22"/>
              </w:rPr>
              <w:t xml:space="preserve"> °С</w:t>
            </w:r>
            <w:proofErr w:type="gramEnd"/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AD42B5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AD42B5">
              <w:rPr>
                <w:color w:val="000000"/>
                <w:sz w:val="22"/>
                <w:szCs w:val="22"/>
              </w:rPr>
              <w:t>61-90</w:t>
            </w:r>
          </w:p>
        </w:tc>
      </w:tr>
      <w:tr w:rsidR="00706D34" w:rsidRPr="00AD42B5" w:rsidTr="00706D34">
        <w:tc>
          <w:tcPr>
            <w:tcW w:w="6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AD42B5" w:rsidRDefault="00706D34">
            <w:pPr>
              <w:pStyle w:val="formattext"/>
              <w:spacing w:before="24" w:beforeAutospacing="0" w:after="24" w:afterAutospacing="0" w:line="285" w:lineRule="atLeast"/>
              <w:rPr>
                <w:color w:val="000000"/>
                <w:sz w:val="22"/>
                <w:szCs w:val="22"/>
              </w:rPr>
            </w:pPr>
            <w:r w:rsidRPr="00AD42B5">
              <w:rPr>
                <w:color w:val="000000"/>
                <w:sz w:val="22"/>
                <w:szCs w:val="22"/>
              </w:rPr>
              <w:t>при 0</w:t>
            </w:r>
            <w:proofErr w:type="gramStart"/>
            <w:r w:rsidRPr="00AD42B5">
              <w:rPr>
                <w:color w:val="000000"/>
                <w:sz w:val="22"/>
                <w:szCs w:val="22"/>
              </w:rPr>
              <w:t xml:space="preserve"> °С</w:t>
            </w:r>
            <w:proofErr w:type="gramEnd"/>
            <w:r w:rsidRPr="00AD42B5">
              <w:rPr>
                <w:color w:val="000000"/>
                <w:sz w:val="22"/>
                <w:szCs w:val="22"/>
              </w:rPr>
              <w:t>, не менее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AD42B5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AD42B5">
              <w:rPr>
                <w:color w:val="000000"/>
                <w:sz w:val="22"/>
                <w:szCs w:val="22"/>
              </w:rPr>
              <w:t>20</w:t>
            </w:r>
          </w:p>
        </w:tc>
      </w:tr>
      <w:tr w:rsidR="00706D34" w:rsidRPr="00AD42B5" w:rsidTr="00706D34">
        <w:tc>
          <w:tcPr>
            <w:tcW w:w="6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AD42B5" w:rsidRDefault="00706D34">
            <w:pPr>
              <w:pStyle w:val="formattext"/>
              <w:spacing w:before="24" w:beforeAutospacing="0" w:after="24" w:afterAutospacing="0" w:line="285" w:lineRule="atLeast"/>
              <w:rPr>
                <w:color w:val="000000"/>
                <w:sz w:val="22"/>
                <w:szCs w:val="22"/>
              </w:rPr>
            </w:pPr>
            <w:r w:rsidRPr="00AD42B5">
              <w:rPr>
                <w:color w:val="000000"/>
                <w:sz w:val="22"/>
                <w:szCs w:val="22"/>
              </w:rPr>
              <w:t>2. Температура размягчения по кольцу и шару, °</w:t>
            </w:r>
            <w:proofErr w:type="gramStart"/>
            <w:r w:rsidRPr="00AD42B5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AD42B5">
              <w:rPr>
                <w:color w:val="000000"/>
                <w:sz w:val="22"/>
                <w:szCs w:val="22"/>
              </w:rPr>
              <w:t>, не ниже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AD42B5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AD42B5">
              <w:rPr>
                <w:color w:val="000000"/>
                <w:sz w:val="22"/>
                <w:szCs w:val="22"/>
              </w:rPr>
              <w:t>47</w:t>
            </w:r>
          </w:p>
        </w:tc>
      </w:tr>
      <w:tr w:rsidR="00706D34" w:rsidRPr="00AD42B5" w:rsidTr="00706D34">
        <w:tc>
          <w:tcPr>
            <w:tcW w:w="6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AD42B5" w:rsidRDefault="00706D34">
            <w:pPr>
              <w:pStyle w:val="formattext"/>
              <w:spacing w:before="24" w:beforeAutospacing="0" w:after="24" w:afterAutospacing="0" w:line="285" w:lineRule="atLeast"/>
              <w:rPr>
                <w:color w:val="000000"/>
                <w:sz w:val="22"/>
                <w:szCs w:val="22"/>
              </w:rPr>
            </w:pPr>
            <w:r w:rsidRPr="00AD42B5">
              <w:rPr>
                <w:color w:val="000000"/>
                <w:sz w:val="22"/>
                <w:szCs w:val="22"/>
              </w:rPr>
              <w:t xml:space="preserve">3. Растяжимость, </w:t>
            </w:r>
            <w:proofErr w:type="gramStart"/>
            <w:r w:rsidRPr="00AD42B5">
              <w:rPr>
                <w:color w:val="000000"/>
                <w:sz w:val="22"/>
                <w:szCs w:val="22"/>
              </w:rPr>
              <w:t>см</w:t>
            </w:r>
            <w:proofErr w:type="gramEnd"/>
            <w:r w:rsidRPr="00AD42B5">
              <w:rPr>
                <w:color w:val="000000"/>
                <w:sz w:val="22"/>
                <w:szCs w:val="22"/>
              </w:rPr>
              <w:t>, не менее: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706D34" w:rsidRPr="00AD42B5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06D34" w:rsidRPr="00AD42B5" w:rsidTr="00706D34">
        <w:tc>
          <w:tcPr>
            <w:tcW w:w="6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AD42B5" w:rsidRDefault="00706D34">
            <w:pPr>
              <w:pStyle w:val="formattext"/>
              <w:spacing w:before="24" w:beforeAutospacing="0" w:after="24" w:afterAutospacing="0" w:line="285" w:lineRule="atLeast"/>
              <w:rPr>
                <w:color w:val="000000"/>
                <w:sz w:val="22"/>
                <w:szCs w:val="22"/>
              </w:rPr>
            </w:pPr>
            <w:r w:rsidRPr="00AD42B5">
              <w:rPr>
                <w:color w:val="000000"/>
                <w:sz w:val="22"/>
                <w:szCs w:val="22"/>
              </w:rPr>
              <w:t>при 25</w:t>
            </w:r>
            <w:proofErr w:type="gramStart"/>
            <w:r w:rsidRPr="00AD42B5">
              <w:rPr>
                <w:color w:val="000000"/>
                <w:sz w:val="22"/>
                <w:szCs w:val="22"/>
              </w:rPr>
              <w:t xml:space="preserve"> °С</w:t>
            </w:r>
            <w:proofErr w:type="gramEnd"/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AD42B5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AD42B5">
              <w:rPr>
                <w:color w:val="000000"/>
                <w:sz w:val="22"/>
                <w:szCs w:val="22"/>
              </w:rPr>
              <w:t>55</w:t>
            </w:r>
          </w:p>
        </w:tc>
      </w:tr>
      <w:tr w:rsidR="00706D34" w:rsidRPr="00AD42B5" w:rsidTr="00706D34">
        <w:tc>
          <w:tcPr>
            <w:tcW w:w="6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AD42B5" w:rsidRDefault="00706D34">
            <w:pPr>
              <w:pStyle w:val="formattext"/>
              <w:spacing w:before="24" w:beforeAutospacing="0" w:after="24" w:afterAutospacing="0" w:line="285" w:lineRule="atLeast"/>
              <w:rPr>
                <w:color w:val="000000"/>
                <w:sz w:val="22"/>
                <w:szCs w:val="22"/>
              </w:rPr>
            </w:pPr>
            <w:r w:rsidRPr="00AD42B5">
              <w:rPr>
                <w:color w:val="000000"/>
                <w:sz w:val="22"/>
                <w:szCs w:val="22"/>
              </w:rPr>
              <w:t>при 0</w:t>
            </w:r>
            <w:proofErr w:type="gramStart"/>
            <w:r w:rsidRPr="00AD42B5">
              <w:rPr>
                <w:color w:val="000000"/>
                <w:sz w:val="22"/>
                <w:szCs w:val="22"/>
              </w:rPr>
              <w:t xml:space="preserve"> °С</w:t>
            </w:r>
            <w:proofErr w:type="gramEnd"/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AD42B5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AD42B5">
              <w:rPr>
                <w:color w:val="000000"/>
                <w:sz w:val="22"/>
                <w:szCs w:val="22"/>
              </w:rPr>
              <w:t>3,5</w:t>
            </w:r>
          </w:p>
        </w:tc>
      </w:tr>
      <w:tr w:rsidR="00706D34" w:rsidRPr="00AD42B5" w:rsidTr="00706D34">
        <w:tc>
          <w:tcPr>
            <w:tcW w:w="6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AD42B5" w:rsidRDefault="00706D34">
            <w:pPr>
              <w:pStyle w:val="formattext"/>
              <w:spacing w:before="24" w:beforeAutospacing="0" w:after="24" w:afterAutospacing="0" w:line="285" w:lineRule="atLeast"/>
              <w:rPr>
                <w:color w:val="000000"/>
                <w:sz w:val="22"/>
                <w:szCs w:val="22"/>
              </w:rPr>
            </w:pPr>
            <w:r w:rsidRPr="00AD42B5">
              <w:rPr>
                <w:color w:val="000000"/>
                <w:sz w:val="22"/>
                <w:szCs w:val="22"/>
              </w:rPr>
              <w:t>4. Температура хрупкости, °</w:t>
            </w:r>
            <w:proofErr w:type="gramStart"/>
            <w:r w:rsidRPr="00AD42B5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AD42B5">
              <w:rPr>
                <w:color w:val="000000"/>
                <w:sz w:val="22"/>
                <w:szCs w:val="22"/>
              </w:rPr>
              <w:t>, не выше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AD42B5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AD42B5">
              <w:rPr>
                <w:color w:val="000000"/>
                <w:sz w:val="22"/>
                <w:szCs w:val="22"/>
              </w:rPr>
              <w:t>-15</w:t>
            </w:r>
          </w:p>
        </w:tc>
      </w:tr>
      <w:tr w:rsidR="00706D34" w:rsidRPr="00AD42B5" w:rsidTr="00706D34">
        <w:tc>
          <w:tcPr>
            <w:tcW w:w="6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AD42B5" w:rsidRDefault="00706D34">
            <w:pPr>
              <w:pStyle w:val="formattext"/>
              <w:spacing w:before="24" w:beforeAutospacing="0" w:after="24" w:afterAutospacing="0" w:line="285" w:lineRule="atLeast"/>
              <w:rPr>
                <w:color w:val="000000"/>
                <w:sz w:val="22"/>
                <w:szCs w:val="22"/>
              </w:rPr>
            </w:pPr>
            <w:r w:rsidRPr="00AD42B5">
              <w:rPr>
                <w:color w:val="000000"/>
                <w:sz w:val="22"/>
                <w:szCs w:val="22"/>
              </w:rPr>
              <w:t>5. Температура вспышки, °</w:t>
            </w:r>
            <w:proofErr w:type="gramStart"/>
            <w:r w:rsidRPr="00AD42B5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AD42B5">
              <w:rPr>
                <w:color w:val="000000"/>
                <w:sz w:val="22"/>
                <w:szCs w:val="22"/>
              </w:rPr>
              <w:t>, не ниже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AD42B5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AD42B5">
              <w:rPr>
                <w:color w:val="000000"/>
                <w:sz w:val="22"/>
                <w:szCs w:val="22"/>
              </w:rPr>
              <w:t>230</w:t>
            </w:r>
          </w:p>
        </w:tc>
      </w:tr>
      <w:tr w:rsidR="00706D34" w:rsidRPr="0090537F" w:rsidTr="00706D34"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AD42B5" w:rsidRDefault="00706D34">
            <w:pPr>
              <w:pStyle w:val="formattext"/>
              <w:spacing w:before="24" w:beforeAutospacing="0" w:after="24" w:afterAutospacing="0" w:line="285" w:lineRule="atLeast"/>
              <w:rPr>
                <w:color w:val="000000"/>
                <w:sz w:val="22"/>
                <w:szCs w:val="22"/>
              </w:rPr>
            </w:pPr>
            <w:r w:rsidRPr="00AD42B5">
              <w:rPr>
                <w:color w:val="000000"/>
                <w:sz w:val="22"/>
                <w:szCs w:val="22"/>
              </w:rPr>
              <w:t>6. Изменение температуры размягчения после прогрева, °</w:t>
            </w:r>
            <w:proofErr w:type="gramStart"/>
            <w:r w:rsidRPr="00AD42B5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AD42B5">
              <w:rPr>
                <w:color w:val="000000"/>
                <w:sz w:val="22"/>
                <w:szCs w:val="22"/>
              </w:rPr>
              <w:t>, не более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AD42B5">
              <w:rPr>
                <w:color w:val="000000"/>
                <w:sz w:val="22"/>
                <w:szCs w:val="22"/>
              </w:rPr>
              <w:t>5</w:t>
            </w:r>
          </w:p>
        </w:tc>
      </w:tr>
    </w:tbl>
    <w:p w:rsidR="00706D34" w:rsidRPr="0006600E" w:rsidRDefault="00706D34" w:rsidP="00706D34">
      <w:pPr>
        <w:ind w:firstLine="540"/>
        <w:jc w:val="both"/>
        <w:rPr>
          <w:rFonts w:ascii="Times New Roman" w:hAnsi="Times New Roman" w:cs="Times New Roman"/>
          <w:color w:val="000000"/>
        </w:rPr>
      </w:pPr>
    </w:p>
    <w:p w:rsidR="00706D34" w:rsidRPr="0006600E" w:rsidRDefault="00706D34" w:rsidP="00706D34">
      <w:pPr>
        <w:ind w:firstLine="540"/>
        <w:jc w:val="both"/>
        <w:rPr>
          <w:rFonts w:ascii="Times New Roman" w:hAnsi="Times New Roman" w:cs="Times New Roman"/>
          <w:color w:val="000000"/>
        </w:rPr>
      </w:pPr>
    </w:p>
    <w:p w:rsidR="0006600E" w:rsidRDefault="0006600E" w:rsidP="00706D34">
      <w:pPr>
        <w:ind w:firstLine="540"/>
        <w:rPr>
          <w:rFonts w:ascii="Times New Roman" w:hAnsi="Times New Roman" w:cs="Times New Roman"/>
          <w:b/>
          <w:color w:val="000000"/>
        </w:rPr>
      </w:pPr>
    </w:p>
    <w:p w:rsidR="0006600E" w:rsidRDefault="0006600E" w:rsidP="00706D34">
      <w:pPr>
        <w:ind w:firstLine="540"/>
        <w:rPr>
          <w:rFonts w:ascii="Times New Roman" w:hAnsi="Times New Roman" w:cs="Times New Roman"/>
          <w:b/>
          <w:color w:val="000000"/>
        </w:rPr>
      </w:pPr>
    </w:p>
    <w:p w:rsidR="0006600E" w:rsidRDefault="0006600E" w:rsidP="00706D34">
      <w:pPr>
        <w:ind w:firstLine="540"/>
        <w:rPr>
          <w:rFonts w:ascii="Times New Roman" w:hAnsi="Times New Roman" w:cs="Times New Roman"/>
          <w:b/>
          <w:color w:val="000000"/>
        </w:rPr>
      </w:pPr>
    </w:p>
    <w:p w:rsidR="0006600E" w:rsidRDefault="0006600E" w:rsidP="00706D34">
      <w:pPr>
        <w:ind w:firstLine="540"/>
        <w:rPr>
          <w:rFonts w:ascii="Times New Roman" w:hAnsi="Times New Roman" w:cs="Times New Roman"/>
          <w:b/>
          <w:color w:val="000000"/>
        </w:rPr>
      </w:pPr>
    </w:p>
    <w:p w:rsidR="0006600E" w:rsidRDefault="0006600E" w:rsidP="00706D34">
      <w:pPr>
        <w:ind w:firstLine="540"/>
        <w:rPr>
          <w:rFonts w:ascii="Times New Roman" w:hAnsi="Times New Roman" w:cs="Times New Roman"/>
          <w:b/>
          <w:color w:val="000000"/>
        </w:rPr>
      </w:pPr>
    </w:p>
    <w:p w:rsidR="0006600E" w:rsidRDefault="0006600E" w:rsidP="00706D34">
      <w:pPr>
        <w:ind w:firstLine="540"/>
        <w:rPr>
          <w:rFonts w:ascii="Times New Roman" w:hAnsi="Times New Roman" w:cs="Times New Roman"/>
          <w:b/>
          <w:color w:val="000000"/>
        </w:rPr>
      </w:pPr>
    </w:p>
    <w:p w:rsidR="0006600E" w:rsidRDefault="0006600E" w:rsidP="00706D34">
      <w:pPr>
        <w:ind w:firstLine="540"/>
        <w:rPr>
          <w:rFonts w:ascii="Times New Roman" w:hAnsi="Times New Roman" w:cs="Times New Roman"/>
          <w:b/>
          <w:color w:val="000000"/>
        </w:rPr>
      </w:pPr>
    </w:p>
    <w:p w:rsidR="0090537F" w:rsidRDefault="0090537F" w:rsidP="0090537F">
      <w:pPr>
        <w:spacing w:after="0" w:line="240" w:lineRule="auto"/>
        <w:ind w:firstLine="539"/>
        <w:rPr>
          <w:rFonts w:ascii="Times New Roman" w:hAnsi="Times New Roman" w:cs="Times New Roman"/>
          <w:b/>
          <w:color w:val="000000"/>
        </w:rPr>
      </w:pPr>
    </w:p>
    <w:p w:rsidR="00706D34" w:rsidRPr="0006600E" w:rsidRDefault="00706D34" w:rsidP="0090537F">
      <w:pPr>
        <w:spacing w:after="0" w:line="240" w:lineRule="auto"/>
        <w:ind w:firstLine="539"/>
        <w:rPr>
          <w:rFonts w:ascii="Times New Roman" w:hAnsi="Times New Roman" w:cs="Times New Roman"/>
          <w:b/>
          <w:color w:val="000000"/>
        </w:rPr>
      </w:pPr>
      <w:r w:rsidRPr="0006600E">
        <w:rPr>
          <w:rFonts w:ascii="Times New Roman" w:hAnsi="Times New Roman" w:cs="Times New Roman"/>
          <w:b/>
          <w:color w:val="000000"/>
        </w:rPr>
        <w:t>Минеральный порошок</w:t>
      </w:r>
    </w:p>
    <w:tbl>
      <w:tblPr>
        <w:tblW w:w="10280" w:type="dxa"/>
        <w:shd w:val="clear" w:color="auto" w:fill="FFFFFF"/>
        <w:tblLook w:val="04A0" w:firstRow="1" w:lastRow="0" w:firstColumn="1" w:lastColumn="0" w:noHBand="0" w:noVBand="1"/>
      </w:tblPr>
      <w:tblGrid>
        <w:gridCol w:w="3051"/>
        <w:gridCol w:w="2051"/>
        <w:gridCol w:w="2019"/>
        <w:gridCol w:w="3159"/>
      </w:tblGrid>
      <w:tr w:rsidR="00706D34" w:rsidRPr="0090537F" w:rsidTr="0090537F">
        <w:tc>
          <w:tcPr>
            <w:tcW w:w="30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Наименование показателя</w:t>
            </w:r>
          </w:p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 </w:t>
            </w:r>
          </w:p>
          <w:p w:rsidR="00706D34" w:rsidRPr="0090537F" w:rsidRDefault="00706D34">
            <w:pPr>
              <w:pStyle w:val="formattext"/>
              <w:spacing w:line="285" w:lineRule="atLeast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0" w:beforeAutospacing="0" w:after="0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Значение для</w:t>
            </w:r>
            <w:r w:rsidRPr="0090537F"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 w:rsidRPr="0090537F">
              <w:rPr>
                <w:rStyle w:val="match"/>
                <w:color w:val="000000"/>
                <w:sz w:val="22"/>
                <w:szCs w:val="22"/>
              </w:rPr>
              <w:t>порошка</w:t>
            </w:r>
            <w:r w:rsidRPr="0090537F"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 w:rsidRPr="0090537F">
              <w:rPr>
                <w:color w:val="000000"/>
                <w:sz w:val="22"/>
                <w:szCs w:val="22"/>
              </w:rPr>
              <w:t>марки</w:t>
            </w:r>
          </w:p>
        </w:tc>
      </w:tr>
      <w:tr w:rsidR="00706D34" w:rsidRPr="0090537F" w:rsidTr="0090537F">
        <w:tc>
          <w:tcPr>
            <w:tcW w:w="30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06D34" w:rsidRPr="0090537F" w:rsidRDefault="00706D3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МП-1 из осадочных (карбонатных) горных пород</w:t>
            </w:r>
          </w:p>
        </w:tc>
        <w:tc>
          <w:tcPr>
            <w:tcW w:w="31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 xml:space="preserve">МП-2 </w:t>
            </w:r>
            <w:r w:rsidRPr="0090537F">
              <w:rPr>
                <w:rStyle w:val="match"/>
                <w:color w:val="000000"/>
                <w:sz w:val="22"/>
                <w:szCs w:val="22"/>
              </w:rPr>
              <w:t>порошки</w:t>
            </w:r>
            <w:r w:rsidRPr="0090537F"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 w:rsidRPr="0090537F">
              <w:rPr>
                <w:color w:val="000000"/>
                <w:sz w:val="22"/>
                <w:szCs w:val="22"/>
              </w:rPr>
              <w:t>из некарбонатных горных пород, твердых и</w:t>
            </w:r>
            <w:r w:rsidRPr="0090537F"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 w:rsidRPr="0090537F">
              <w:rPr>
                <w:rStyle w:val="match"/>
                <w:color w:val="000000"/>
                <w:sz w:val="22"/>
                <w:szCs w:val="22"/>
              </w:rPr>
              <w:t>порошковых</w:t>
            </w:r>
            <w:r w:rsidRPr="0090537F"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 w:rsidRPr="0090537F">
              <w:rPr>
                <w:color w:val="000000"/>
                <w:sz w:val="22"/>
                <w:szCs w:val="22"/>
              </w:rPr>
              <w:t xml:space="preserve">отходов промышленного производства. </w:t>
            </w:r>
          </w:p>
        </w:tc>
      </w:tr>
      <w:tr w:rsidR="00706D34" w:rsidRPr="0090537F" w:rsidTr="0090537F">
        <w:trPr>
          <w:trHeight w:val="585"/>
        </w:trPr>
        <w:tc>
          <w:tcPr>
            <w:tcW w:w="30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06D34" w:rsidRPr="0090537F" w:rsidRDefault="00706D3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0" w:beforeAutospacing="0" w:after="0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 xml:space="preserve">Не активированный </w:t>
            </w:r>
            <w:r w:rsidRPr="0090537F">
              <w:rPr>
                <w:rStyle w:val="match"/>
                <w:color w:val="000000"/>
                <w:sz w:val="22"/>
                <w:szCs w:val="22"/>
              </w:rPr>
              <w:t>порошок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0" w:beforeAutospacing="0" w:after="0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 xml:space="preserve">Активированный </w:t>
            </w:r>
            <w:r w:rsidRPr="0090537F">
              <w:rPr>
                <w:rStyle w:val="match"/>
                <w:color w:val="000000"/>
                <w:sz w:val="22"/>
                <w:szCs w:val="22"/>
              </w:rPr>
              <w:t>порошок</w:t>
            </w:r>
          </w:p>
        </w:tc>
        <w:tc>
          <w:tcPr>
            <w:tcW w:w="31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06D34" w:rsidRPr="0090537F" w:rsidRDefault="00706D3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06D34" w:rsidRPr="0090537F" w:rsidTr="0090537F"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Зерновой состав, % по массе: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06D34" w:rsidRPr="0090537F" w:rsidTr="0090537F">
        <w:tc>
          <w:tcPr>
            <w:tcW w:w="30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0" w:beforeAutospacing="0" w:after="0" w:afterAutospacing="0" w:line="285" w:lineRule="atLeast"/>
              <w:ind w:firstLine="480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мельче 1,25  мм</w:t>
            </w:r>
          </w:p>
        </w:tc>
        <w:tc>
          <w:tcPr>
            <w:tcW w:w="20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Не менее 100</w:t>
            </w: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Не менее 100</w:t>
            </w:r>
          </w:p>
        </w:tc>
        <w:tc>
          <w:tcPr>
            <w:tcW w:w="31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Не менее 95</w:t>
            </w:r>
          </w:p>
        </w:tc>
      </w:tr>
      <w:tr w:rsidR="00706D34" w:rsidRPr="0090537F" w:rsidTr="0090537F">
        <w:tc>
          <w:tcPr>
            <w:tcW w:w="30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          "       0,315  "</w:t>
            </w:r>
          </w:p>
        </w:tc>
        <w:tc>
          <w:tcPr>
            <w:tcW w:w="20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Не менее 90</w:t>
            </w: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Не менее 90</w:t>
            </w:r>
          </w:p>
        </w:tc>
        <w:tc>
          <w:tcPr>
            <w:tcW w:w="31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От 80 до 95</w:t>
            </w:r>
          </w:p>
        </w:tc>
      </w:tr>
      <w:tr w:rsidR="00706D34" w:rsidRPr="0090537F" w:rsidTr="0090537F">
        <w:tc>
          <w:tcPr>
            <w:tcW w:w="30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          "       0,071  "</w:t>
            </w:r>
          </w:p>
        </w:tc>
        <w:tc>
          <w:tcPr>
            <w:tcW w:w="20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От 70 до 80</w:t>
            </w: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Не менее 80</w:t>
            </w:r>
          </w:p>
        </w:tc>
        <w:tc>
          <w:tcPr>
            <w:tcW w:w="31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Не менее 60</w:t>
            </w:r>
          </w:p>
        </w:tc>
      </w:tr>
      <w:tr w:rsidR="00706D34" w:rsidRPr="0090537F" w:rsidTr="0090537F"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Пористость, %, не более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40</w:t>
            </w:r>
          </w:p>
        </w:tc>
      </w:tr>
      <w:tr w:rsidR="00706D34" w:rsidRPr="0090537F" w:rsidTr="0090537F"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0" w:beforeAutospacing="0" w:after="0" w:afterAutospacing="0" w:line="285" w:lineRule="atLeast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Набухание образцов из смеси</w:t>
            </w:r>
            <w:r w:rsidRPr="0090537F"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 w:rsidRPr="0090537F">
              <w:rPr>
                <w:rStyle w:val="match"/>
                <w:color w:val="000000"/>
                <w:sz w:val="22"/>
                <w:szCs w:val="22"/>
              </w:rPr>
              <w:t>порошка</w:t>
            </w:r>
            <w:r w:rsidRPr="0090537F"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 w:rsidRPr="0090537F">
              <w:rPr>
                <w:color w:val="000000"/>
                <w:sz w:val="22"/>
                <w:szCs w:val="22"/>
              </w:rPr>
              <w:t>с битумом, %, не более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3,0</w:t>
            </w:r>
          </w:p>
        </w:tc>
      </w:tr>
      <w:tr w:rsidR="00706D34" w:rsidRPr="0090537F" w:rsidTr="0090537F"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0" w:beforeAutospacing="0" w:after="0" w:afterAutospacing="0" w:line="285" w:lineRule="atLeast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lastRenderedPageBreak/>
              <w:t>Водостойкость образцов из смеси</w:t>
            </w:r>
            <w:r w:rsidRPr="0090537F"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 w:rsidRPr="0090537F">
              <w:rPr>
                <w:rStyle w:val="match"/>
                <w:color w:val="000000"/>
                <w:sz w:val="22"/>
                <w:szCs w:val="22"/>
              </w:rPr>
              <w:t>порошка</w:t>
            </w:r>
            <w:r w:rsidRPr="0090537F"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 w:rsidRPr="0090537F">
              <w:rPr>
                <w:color w:val="000000"/>
                <w:sz w:val="22"/>
                <w:szCs w:val="22"/>
              </w:rPr>
              <w:t>с битумом, %, не более</w:t>
            </w:r>
          </w:p>
        </w:tc>
        <w:tc>
          <w:tcPr>
            <w:tcW w:w="40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Не нормируется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706D34" w:rsidRPr="0090537F" w:rsidTr="0090537F"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 xml:space="preserve">Показатель </w:t>
            </w:r>
            <w:proofErr w:type="spellStart"/>
            <w:r w:rsidRPr="0090537F">
              <w:rPr>
                <w:color w:val="000000"/>
                <w:sz w:val="22"/>
                <w:szCs w:val="22"/>
              </w:rPr>
              <w:t>битумоемкости</w:t>
            </w:r>
            <w:proofErr w:type="spellEnd"/>
            <w:r w:rsidRPr="0090537F">
              <w:rPr>
                <w:color w:val="000000"/>
                <w:sz w:val="22"/>
                <w:szCs w:val="22"/>
              </w:rPr>
              <w:t>, г, не более</w:t>
            </w:r>
          </w:p>
        </w:tc>
        <w:tc>
          <w:tcPr>
            <w:tcW w:w="40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То же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80</w:t>
            </w:r>
          </w:p>
        </w:tc>
      </w:tr>
      <w:tr w:rsidR="00706D34" w:rsidRPr="0090537F" w:rsidTr="0090537F"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Влажность, % по массе, не более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Не нормируется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706D34" w:rsidRPr="0090537F" w:rsidRDefault="00706D34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2,5</w:t>
            </w:r>
          </w:p>
        </w:tc>
      </w:tr>
    </w:tbl>
    <w:p w:rsidR="00706D34" w:rsidRDefault="00706D34" w:rsidP="00706D34">
      <w:pPr>
        <w:ind w:firstLine="540"/>
        <w:rPr>
          <w:rFonts w:ascii="Times New Roman" w:hAnsi="Times New Roman" w:cs="Times New Roman"/>
          <w:color w:val="000000"/>
        </w:rPr>
      </w:pPr>
    </w:p>
    <w:p w:rsidR="0009056F" w:rsidRPr="0009056F" w:rsidRDefault="0009056F" w:rsidP="009053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56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proofErr w:type="gramStart"/>
      <w:r w:rsidRPr="0009056F">
        <w:rPr>
          <w:rFonts w:ascii="Times New Roman" w:hAnsi="Times New Roman" w:cs="Times New Roman"/>
          <w:b/>
          <w:sz w:val="28"/>
          <w:szCs w:val="28"/>
        </w:rPr>
        <w:t>.  Требование</w:t>
      </w:r>
      <w:proofErr w:type="gramEnd"/>
      <w:r w:rsidRPr="0009056F">
        <w:rPr>
          <w:rFonts w:ascii="Times New Roman" w:hAnsi="Times New Roman" w:cs="Times New Roman"/>
          <w:b/>
          <w:sz w:val="28"/>
          <w:szCs w:val="28"/>
        </w:rPr>
        <w:t xml:space="preserve"> к готовым смесям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09056F">
        <w:rPr>
          <w:rFonts w:ascii="Times New Roman" w:hAnsi="Times New Roman" w:cs="Times New Roman"/>
          <w:b/>
          <w:sz w:val="28"/>
          <w:szCs w:val="28"/>
        </w:rPr>
        <w:t xml:space="preserve"> применяемым для устройства </w:t>
      </w:r>
    </w:p>
    <w:p w:rsidR="0009056F" w:rsidRPr="0009056F" w:rsidRDefault="0009056F" w:rsidP="009053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9056F">
        <w:rPr>
          <w:rFonts w:ascii="Times New Roman" w:hAnsi="Times New Roman" w:cs="Times New Roman"/>
          <w:b/>
          <w:sz w:val="28"/>
          <w:szCs w:val="28"/>
        </w:rPr>
        <w:t>покрытий</w:t>
      </w:r>
      <w:proofErr w:type="gramEnd"/>
      <w:r w:rsidRPr="0009056F">
        <w:rPr>
          <w:rFonts w:ascii="Times New Roman" w:hAnsi="Times New Roman" w:cs="Times New Roman"/>
          <w:b/>
          <w:sz w:val="28"/>
          <w:szCs w:val="28"/>
        </w:rPr>
        <w:t xml:space="preserve"> а/д</w:t>
      </w:r>
    </w:p>
    <w:p w:rsidR="0090537F" w:rsidRDefault="0090537F" w:rsidP="0090537F">
      <w:pPr>
        <w:pStyle w:val="formattexttopleveltext"/>
        <w:shd w:val="clear" w:color="auto" w:fill="FFFFFF"/>
        <w:spacing w:before="0" w:beforeAutospacing="0" w:after="0" w:afterAutospacing="0"/>
        <w:ind w:firstLine="480"/>
        <w:rPr>
          <w:b/>
          <w:color w:val="000000"/>
        </w:rPr>
      </w:pPr>
    </w:p>
    <w:p w:rsidR="0009056F" w:rsidRPr="0009056F" w:rsidRDefault="0009056F" w:rsidP="0090537F">
      <w:pPr>
        <w:pStyle w:val="formattexttopleveltext"/>
        <w:shd w:val="clear" w:color="auto" w:fill="FFFFFF"/>
        <w:spacing w:before="0" w:beforeAutospacing="0" w:after="0" w:afterAutospacing="0"/>
        <w:ind w:firstLine="480"/>
        <w:rPr>
          <w:b/>
          <w:color w:val="000000"/>
        </w:rPr>
      </w:pPr>
      <w:r w:rsidRPr="0009056F">
        <w:rPr>
          <w:b/>
          <w:color w:val="000000"/>
        </w:rPr>
        <w:t xml:space="preserve">Смеси щебеночно-гравийно-песчаные для устройства покрытий </w:t>
      </w:r>
    </w:p>
    <w:p w:rsidR="0009056F" w:rsidRPr="0009056F" w:rsidRDefault="0009056F" w:rsidP="0009056F">
      <w:pPr>
        <w:pStyle w:val="formattexttopleveltext"/>
        <w:shd w:val="clear" w:color="auto" w:fill="FFFFFF"/>
        <w:spacing w:before="0" w:beforeAutospacing="0" w:after="0" w:afterAutospacing="0" w:line="285" w:lineRule="atLeast"/>
        <w:ind w:firstLine="480"/>
        <w:jc w:val="both"/>
        <w:rPr>
          <w:color w:val="000000"/>
        </w:rPr>
      </w:pPr>
      <w:r w:rsidRPr="0009056F">
        <w:rPr>
          <w:color w:val="000000"/>
        </w:rPr>
        <w:t>Зерновой состав готовых смесей должен соответствовать требованиям, приведенным в таблице.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64"/>
        <w:gridCol w:w="1153"/>
        <w:gridCol w:w="623"/>
        <w:gridCol w:w="687"/>
        <w:gridCol w:w="847"/>
        <w:gridCol w:w="762"/>
        <w:gridCol w:w="762"/>
        <w:gridCol w:w="762"/>
        <w:gridCol w:w="877"/>
        <w:gridCol w:w="808"/>
        <w:gridCol w:w="923"/>
        <w:gridCol w:w="808"/>
      </w:tblGrid>
      <w:tr w:rsidR="0009056F" w:rsidRPr="0090537F" w:rsidTr="0090537F">
        <w:trPr>
          <w:cantSplit/>
          <w:trHeight w:val="787"/>
        </w:trPr>
        <w:tc>
          <w:tcPr>
            <w:tcW w:w="7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textDirection w:val="btLr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Номер смеси</w:t>
            </w:r>
          </w:p>
        </w:tc>
        <w:tc>
          <w:tcPr>
            <w:tcW w:w="11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textDirection w:val="btLr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90537F">
              <w:rPr>
                <w:color w:val="000000"/>
                <w:sz w:val="22"/>
                <w:szCs w:val="22"/>
              </w:rPr>
              <w:t>Наибоьший</w:t>
            </w:r>
            <w:proofErr w:type="spellEnd"/>
            <w:r w:rsidRPr="0090537F">
              <w:rPr>
                <w:color w:val="000000"/>
                <w:sz w:val="22"/>
                <w:szCs w:val="22"/>
              </w:rPr>
              <w:t xml:space="preserve"> размер зерен</w:t>
            </w:r>
            <w:proofErr w:type="gramStart"/>
            <w:r w:rsidRPr="0090537F">
              <w:rPr>
                <w:color w:val="000000"/>
                <w:sz w:val="22"/>
                <w:szCs w:val="22"/>
              </w:rPr>
              <w:t xml:space="preserve"> Д</w:t>
            </w:r>
            <w:proofErr w:type="gramEnd"/>
            <w:r w:rsidRPr="0090537F">
              <w:rPr>
                <w:color w:val="000000"/>
                <w:sz w:val="22"/>
                <w:szCs w:val="22"/>
              </w:rPr>
              <w:t>, мм</w:t>
            </w:r>
          </w:p>
        </w:tc>
        <w:tc>
          <w:tcPr>
            <w:tcW w:w="785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 xml:space="preserve">Полный остаток, % по массе, на ситах с размерами отверстий, </w:t>
            </w:r>
            <w:proofErr w:type="gramStart"/>
            <w:r w:rsidRPr="0090537F">
              <w:rPr>
                <w:color w:val="000000"/>
                <w:sz w:val="22"/>
                <w:szCs w:val="22"/>
              </w:rPr>
              <w:t>мм</w:t>
            </w:r>
            <w:proofErr w:type="gramEnd"/>
          </w:p>
        </w:tc>
      </w:tr>
      <w:tr w:rsidR="0009056F" w:rsidRPr="0090537F" w:rsidTr="0090537F">
        <w:trPr>
          <w:trHeight w:val="972"/>
        </w:trPr>
        <w:tc>
          <w:tcPr>
            <w:tcW w:w="7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0,63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09056F" w:rsidRPr="0090537F" w:rsidTr="0090537F">
        <w:tc>
          <w:tcPr>
            <w:tcW w:w="977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Смеси для покрытий</w:t>
            </w:r>
          </w:p>
        </w:tc>
      </w:tr>
      <w:tr w:rsidR="0009056F" w:rsidRPr="0090537F" w:rsidTr="0090537F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0537F">
              <w:rPr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0-10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20-40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35-60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45-70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55-80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70-90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75-92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80-93</w:t>
            </w:r>
          </w:p>
        </w:tc>
      </w:tr>
      <w:tr w:rsidR="0009056F" w:rsidRPr="0090537F" w:rsidTr="0090537F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0537F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0-10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10-35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25-50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35-65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55-80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65-90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75-92</w:t>
            </w:r>
          </w:p>
        </w:tc>
      </w:tr>
    </w:tbl>
    <w:p w:rsidR="0009056F" w:rsidRPr="0009056F" w:rsidRDefault="0009056F" w:rsidP="0009056F">
      <w:pPr>
        <w:pStyle w:val="formattexttopleveltext"/>
        <w:shd w:val="clear" w:color="auto" w:fill="FFFFFF"/>
        <w:spacing w:before="0" w:beforeAutospacing="0" w:after="0" w:afterAutospacing="0" w:line="285" w:lineRule="atLeast"/>
        <w:ind w:firstLine="480"/>
        <w:jc w:val="both"/>
        <w:rPr>
          <w:color w:val="000000"/>
        </w:rPr>
      </w:pPr>
    </w:p>
    <w:p w:rsidR="0009056F" w:rsidRPr="0009056F" w:rsidRDefault="0009056F" w:rsidP="0009056F">
      <w:pPr>
        <w:pStyle w:val="formattexttopleveltext"/>
        <w:shd w:val="clear" w:color="auto" w:fill="FFFFFF"/>
        <w:spacing w:before="24" w:beforeAutospacing="0" w:after="0" w:afterAutospacing="0"/>
        <w:ind w:firstLine="709"/>
        <w:jc w:val="both"/>
        <w:rPr>
          <w:color w:val="000000"/>
        </w:rPr>
      </w:pPr>
      <w:r w:rsidRPr="0009056F">
        <w:rPr>
          <w:color w:val="000000"/>
        </w:rPr>
        <w:t>1.</w:t>
      </w:r>
      <w:r>
        <w:rPr>
          <w:color w:val="000000"/>
        </w:rPr>
        <w:t xml:space="preserve"> </w:t>
      </w:r>
      <w:r w:rsidRPr="0009056F">
        <w:rPr>
          <w:color w:val="000000"/>
        </w:rPr>
        <w:t>Содержание зерен пластинчатой (лещадной) и игловатой формы должно быть, % по массе, не более 35:</w:t>
      </w:r>
    </w:p>
    <w:p w:rsidR="0009056F" w:rsidRPr="0009056F" w:rsidRDefault="0009056F" w:rsidP="0009056F">
      <w:pPr>
        <w:pStyle w:val="formattexttopleveltext"/>
        <w:shd w:val="clear" w:color="auto" w:fill="FFFFFF"/>
        <w:spacing w:before="24" w:beforeAutospacing="0" w:after="0" w:afterAutospacing="0"/>
        <w:ind w:firstLine="709"/>
        <w:jc w:val="both"/>
        <w:rPr>
          <w:color w:val="000000"/>
        </w:rPr>
      </w:pPr>
      <w:r w:rsidRPr="0009056F">
        <w:rPr>
          <w:color w:val="000000"/>
        </w:rPr>
        <w:t>2. Содержание глины в комках от общего  количества пылеватых и глинистых частиц % по массе, не более 10</w:t>
      </w:r>
    </w:p>
    <w:p w:rsidR="0009056F" w:rsidRPr="0009056F" w:rsidRDefault="0009056F" w:rsidP="000905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056F">
        <w:rPr>
          <w:rFonts w:ascii="Times New Roman" w:hAnsi="Times New Roman" w:cs="Times New Roman"/>
          <w:color w:val="000000"/>
          <w:sz w:val="24"/>
          <w:szCs w:val="24"/>
        </w:rPr>
        <w:t xml:space="preserve">3. Содержание пылевидных и глинистых частиц (размером менее </w:t>
      </w:r>
      <w:smartTag w:uri="urn:schemas-microsoft-com:office:smarttags" w:element="metricconverter">
        <w:smartTagPr>
          <w:attr w:name="ProductID" w:val="0,05 мм"/>
        </w:smartTagPr>
        <w:r w:rsidRPr="0009056F">
          <w:rPr>
            <w:rFonts w:ascii="Times New Roman" w:hAnsi="Times New Roman" w:cs="Times New Roman"/>
            <w:color w:val="000000"/>
            <w:sz w:val="24"/>
            <w:szCs w:val="24"/>
          </w:rPr>
          <w:t>0,05 мм</w:t>
        </w:r>
      </w:smartTag>
      <w:r w:rsidRPr="0009056F">
        <w:rPr>
          <w:rFonts w:ascii="Times New Roman" w:hAnsi="Times New Roman" w:cs="Times New Roman"/>
          <w:color w:val="000000"/>
          <w:sz w:val="24"/>
          <w:szCs w:val="24"/>
        </w:rPr>
        <w:t>) % по массе</w:t>
      </w:r>
    </w:p>
    <w:p w:rsidR="0009056F" w:rsidRPr="0009056F" w:rsidRDefault="0009056F" w:rsidP="000905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056F">
        <w:rPr>
          <w:rFonts w:ascii="Times New Roman" w:hAnsi="Times New Roman" w:cs="Times New Roman"/>
          <w:color w:val="000000"/>
          <w:sz w:val="24"/>
          <w:szCs w:val="24"/>
        </w:rPr>
        <w:t>- для смеси С</w:t>
      </w:r>
      <w:proofErr w:type="gramStart"/>
      <w:r w:rsidRPr="0009056F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End"/>
      <w:r w:rsidRPr="0009056F">
        <w:rPr>
          <w:rFonts w:ascii="Times New Roman" w:hAnsi="Times New Roman" w:cs="Times New Roman"/>
          <w:color w:val="000000"/>
          <w:sz w:val="24"/>
          <w:szCs w:val="24"/>
        </w:rPr>
        <w:t xml:space="preserve">  -  от 7 до 20 %; </w:t>
      </w:r>
    </w:p>
    <w:p w:rsidR="0009056F" w:rsidRPr="0009056F" w:rsidRDefault="0009056F" w:rsidP="000905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056F">
        <w:rPr>
          <w:rFonts w:ascii="Times New Roman" w:hAnsi="Times New Roman" w:cs="Times New Roman"/>
          <w:color w:val="000000"/>
          <w:sz w:val="24"/>
          <w:szCs w:val="24"/>
        </w:rPr>
        <w:t>- для смеси С</w:t>
      </w:r>
      <w:proofErr w:type="gramStart"/>
      <w:r w:rsidRPr="0009056F">
        <w:rPr>
          <w:rFonts w:ascii="Times New Roman" w:hAnsi="Times New Roman" w:cs="Times New Roman"/>
          <w:color w:val="000000"/>
          <w:sz w:val="24"/>
          <w:szCs w:val="24"/>
        </w:rPr>
        <w:t>2</w:t>
      </w:r>
      <w:proofErr w:type="gramEnd"/>
      <w:r w:rsidRPr="0009056F">
        <w:rPr>
          <w:rFonts w:ascii="Times New Roman" w:hAnsi="Times New Roman" w:cs="Times New Roman"/>
          <w:color w:val="000000"/>
          <w:sz w:val="24"/>
          <w:szCs w:val="24"/>
        </w:rPr>
        <w:t xml:space="preserve">  -  от 8 до 25 %: </w:t>
      </w:r>
    </w:p>
    <w:p w:rsidR="00C1070B" w:rsidRPr="0009056F" w:rsidRDefault="0009056F" w:rsidP="000905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09056F">
        <w:rPr>
          <w:rFonts w:ascii="Times New Roman" w:hAnsi="Times New Roman" w:cs="Times New Roman"/>
          <w:color w:val="000000"/>
          <w:sz w:val="24"/>
          <w:szCs w:val="24"/>
        </w:rPr>
        <w:t>. Смеси С</w:t>
      </w:r>
      <w:proofErr w:type="gramStart"/>
      <w:r w:rsidRPr="0009056F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End"/>
      <w:r w:rsidRPr="0009056F">
        <w:rPr>
          <w:rFonts w:ascii="Times New Roman" w:hAnsi="Times New Roman" w:cs="Times New Roman"/>
          <w:color w:val="000000"/>
          <w:sz w:val="24"/>
          <w:szCs w:val="24"/>
        </w:rPr>
        <w:t xml:space="preserve"> и С2 должны содержать не менее 50% щебня от массы частиц размером более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9056F">
        <w:rPr>
          <w:rFonts w:ascii="Times New Roman" w:hAnsi="Times New Roman" w:cs="Times New Roman"/>
          <w:color w:val="000000"/>
          <w:sz w:val="24"/>
          <w:szCs w:val="24"/>
        </w:rPr>
        <w:t>5 мм, входящих в состав смесей.</w:t>
      </w:r>
    </w:p>
    <w:p w:rsidR="0009056F" w:rsidRDefault="0009056F">
      <w:pPr>
        <w:rPr>
          <w:rFonts w:ascii="Times New Roman" w:hAnsi="Times New Roman" w:cs="Times New Roman"/>
        </w:rPr>
      </w:pPr>
    </w:p>
    <w:p w:rsidR="0009056F" w:rsidRPr="0090537F" w:rsidRDefault="0009056F" w:rsidP="0009056F">
      <w:pPr>
        <w:pStyle w:val="formattexttopleveltext"/>
        <w:shd w:val="clear" w:color="auto" w:fill="FFFFFF"/>
        <w:spacing w:before="24" w:beforeAutospacing="0" w:after="24" w:afterAutospacing="0" w:line="285" w:lineRule="atLeast"/>
        <w:ind w:firstLine="480"/>
        <w:jc w:val="center"/>
        <w:rPr>
          <w:b/>
          <w:color w:val="000000"/>
          <w:sz w:val="28"/>
          <w:szCs w:val="28"/>
        </w:rPr>
      </w:pPr>
      <w:r w:rsidRPr="0090537F">
        <w:rPr>
          <w:b/>
          <w:sz w:val="28"/>
          <w:szCs w:val="28"/>
          <w:lang w:val="en-US"/>
        </w:rPr>
        <w:t>III</w:t>
      </w:r>
      <w:r w:rsidRPr="0090537F">
        <w:rPr>
          <w:b/>
          <w:sz w:val="28"/>
          <w:szCs w:val="28"/>
        </w:rPr>
        <w:t>.</w:t>
      </w:r>
      <w:r w:rsidRPr="0090537F">
        <w:rPr>
          <w:b/>
          <w:color w:val="000000"/>
          <w:sz w:val="28"/>
          <w:szCs w:val="28"/>
        </w:rPr>
        <w:t xml:space="preserve"> Смеси щебеночно-песчаные для устройства покрытий</w:t>
      </w:r>
    </w:p>
    <w:p w:rsidR="0009056F" w:rsidRPr="0009056F" w:rsidRDefault="0009056F" w:rsidP="0009056F">
      <w:pPr>
        <w:pStyle w:val="formattexttopleveltext"/>
        <w:shd w:val="clear" w:color="auto" w:fill="FFFFFF"/>
        <w:spacing w:before="24" w:beforeAutospacing="0" w:after="24" w:afterAutospacing="0" w:line="285" w:lineRule="atLeast"/>
        <w:ind w:firstLine="480"/>
        <w:rPr>
          <w:b/>
          <w:color w:val="000000"/>
        </w:rPr>
      </w:pPr>
    </w:p>
    <w:p w:rsidR="0009056F" w:rsidRPr="0009056F" w:rsidRDefault="0009056F" w:rsidP="0009056F">
      <w:pPr>
        <w:pStyle w:val="formattexttopleveltext"/>
        <w:shd w:val="clear" w:color="auto" w:fill="FFFFFF"/>
        <w:spacing w:before="0" w:beforeAutospacing="0" w:after="0" w:afterAutospacing="0" w:line="285" w:lineRule="atLeast"/>
        <w:ind w:firstLine="480"/>
        <w:jc w:val="both"/>
        <w:rPr>
          <w:color w:val="000000"/>
        </w:rPr>
      </w:pPr>
      <w:r w:rsidRPr="0009056F">
        <w:rPr>
          <w:color w:val="000000"/>
        </w:rPr>
        <w:t>Зерновой состав готовых смесей должен соответствовать требованиям, приведенным в таблице.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64"/>
        <w:gridCol w:w="1578"/>
        <w:gridCol w:w="623"/>
        <w:gridCol w:w="687"/>
        <w:gridCol w:w="847"/>
        <w:gridCol w:w="762"/>
        <w:gridCol w:w="762"/>
        <w:gridCol w:w="762"/>
        <w:gridCol w:w="877"/>
        <w:gridCol w:w="808"/>
        <w:gridCol w:w="923"/>
        <w:gridCol w:w="808"/>
      </w:tblGrid>
      <w:tr w:rsidR="0009056F" w:rsidRPr="0090537F" w:rsidTr="0090537F">
        <w:trPr>
          <w:cantSplit/>
          <w:trHeight w:val="940"/>
        </w:trPr>
        <w:tc>
          <w:tcPr>
            <w:tcW w:w="7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textDirection w:val="btLr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Номер смеси</w:t>
            </w:r>
          </w:p>
        </w:tc>
        <w:tc>
          <w:tcPr>
            <w:tcW w:w="157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textDirection w:val="btLr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90537F">
              <w:rPr>
                <w:color w:val="000000"/>
                <w:sz w:val="22"/>
                <w:szCs w:val="22"/>
              </w:rPr>
              <w:t>Наибоьший</w:t>
            </w:r>
            <w:proofErr w:type="spellEnd"/>
            <w:r w:rsidRPr="0090537F">
              <w:rPr>
                <w:color w:val="000000"/>
                <w:sz w:val="22"/>
                <w:szCs w:val="22"/>
              </w:rPr>
              <w:t xml:space="preserve"> размер зерен</w:t>
            </w:r>
            <w:proofErr w:type="gramStart"/>
            <w:r w:rsidRPr="0090537F">
              <w:rPr>
                <w:color w:val="000000"/>
                <w:sz w:val="22"/>
                <w:szCs w:val="22"/>
              </w:rPr>
              <w:t xml:space="preserve"> Д</w:t>
            </w:r>
            <w:proofErr w:type="gramEnd"/>
            <w:r w:rsidRPr="0090537F">
              <w:rPr>
                <w:color w:val="000000"/>
                <w:sz w:val="22"/>
                <w:szCs w:val="22"/>
              </w:rPr>
              <w:t>, мм</w:t>
            </w:r>
          </w:p>
        </w:tc>
        <w:tc>
          <w:tcPr>
            <w:tcW w:w="785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 xml:space="preserve">Полный остаток, % по массе, на ситах с размерами отверстий, </w:t>
            </w:r>
            <w:proofErr w:type="gramStart"/>
            <w:r w:rsidRPr="0090537F">
              <w:rPr>
                <w:color w:val="000000"/>
                <w:sz w:val="22"/>
                <w:szCs w:val="22"/>
              </w:rPr>
              <w:t>мм</w:t>
            </w:r>
            <w:proofErr w:type="gramEnd"/>
          </w:p>
        </w:tc>
      </w:tr>
      <w:tr w:rsidR="0009056F" w:rsidRPr="0090537F" w:rsidTr="0090537F">
        <w:trPr>
          <w:trHeight w:val="389"/>
        </w:trPr>
        <w:tc>
          <w:tcPr>
            <w:tcW w:w="7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0,63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09056F" w:rsidRPr="0090537F" w:rsidTr="0090537F">
        <w:tc>
          <w:tcPr>
            <w:tcW w:w="1020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Смеси для покрытий</w:t>
            </w:r>
          </w:p>
        </w:tc>
      </w:tr>
      <w:tr w:rsidR="0009056F" w:rsidRPr="0090537F" w:rsidTr="0090537F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0537F">
              <w:rPr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0-10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20-40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35-60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45-70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55-80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70-90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75-92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80-93</w:t>
            </w:r>
          </w:p>
        </w:tc>
      </w:tr>
      <w:tr w:rsidR="0009056F" w:rsidRPr="0090537F" w:rsidTr="0090537F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0537F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0-10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10-35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25-50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35-65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55-80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65-90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09056F" w:rsidRPr="0090537F" w:rsidRDefault="0009056F" w:rsidP="00E21873">
            <w:pPr>
              <w:pStyle w:val="formattext"/>
              <w:spacing w:before="24" w:beforeAutospacing="0" w:after="24" w:afterAutospacing="0" w:line="285" w:lineRule="atLeast"/>
              <w:jc w:val="center"/>
              <w:rPr>
                <w:color w:val="000000"/>
                <w:sz w:val="22"/>
                <w:szCs w:val="22"/>
              </w:rPr>
            </w:pPr>
            <w:r w:rsidRPr="0090537F">
              <w:rPr>
                <w:color w:val="000000"/>
                <w:sz w:val="22"/>
                <w:szCs w:val="22"/>
              </w:rPr>
              <w:t>75-92</w:t>
            </w:r>
          </w:p>
        </w:tc>
      </w:tr>
    </w:tbl>
    <w:p w:rsidR="0009056F" w:rsidRPr="0009056F" w:rsidRDefault="0009056F" w:rsidP="0009056F">
      <w:pPr>
        <w:pStyle w:val="formattexttopleveltext"/>
        <w:shd w:val="clear" w:color="auto" w:fill="FFFFFF"/>
        <w:spacing w:before="0" w:beforeAutospacing="0" w:after="0" w:afterAutospacing="0" w:line="285" w:lineRule="atLeast"/>
        <w:ind w:firstLine="480"/>
        <w:jc w:val="both"/>
        <w:rPr>
          <w:color w:val="000000"/>
        </w:rPr>
      </w:pPr>
    </w:p>
    <w:p w:rsidR="0009056F" w:rsidRPr="0009056F" w:rsidRDefault="0009056F" w:rsidP="0009056F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9056F">
        <w:rPr>
          <w:color w:val="000000"/>
        </w:rPr>
        <w:t>1.Содержание зерен пластинчатой (лещадной) и игловатой формы должно быть, % по массе, не более 35:</w:t>
      </w:r>
    </w:p>
    <w:p w:rsidR="0009056F" w:rsidRPr="0009056F" w:rsidRDefault="0009056F" w:rsidP="0009056F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9056F">
        <w:rPr>
          <w:color w:val="000000"/>
        </w:rPr>
        <w:lastRenderedPageBreak/>
        <w:t>2. Содержание глины в комках от общего  количества пылеватых и глинистых частиц  % по массе, не более 10</w:t>
      </w:r>
    </w:p>
    <w:p w:rsidR="0009056F" w:rsidRPr="0009056F" w:rsidRDefault="0009056F" w:rsidP="000905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056F">
        <w:rPr>
          <w:rFonts w:ascii="Times New Roman" w:hAnsi="Times New Roman" w:cs="Times New Roman"/>
          <w:color w:val="000000"/>
          <w:sz w:val="24"/>
          <w:szCs w:val="24"/>
        </w:rPr>
        <w:t xml:space="preserve">3. Содержание пылевидных и глинистых частиц (размером менее </w:t>
      </w:r>
      <w:smartTag w:uri="urn:schemas-microsoft-com:office:smarttags" w:element="metricconverter">
        <w:smartTagPr>
          <w:attr w:name="ProductID" w:val="0,05 мм"/>
        </w:smartTagPr>
        <w:r w:rsidRPr="0009056F">
          <w:rPr>
            <w:rFonts w:ascii="Times New Roman" w:hAnsi="Times New Roman" w:cs="Times New Roman"/>
            <w:color w:val="000000"/>
            <w:sz w:val="24"/>
            <w:szCs w:val="24"/>
          </w:rPr>
          <w:t>0,05 мм</w:t>
        </w:r>
      </w:smartTag>
      <w:r w:rsidRPr="0009056F">
        <w:rPr>
          <w:rFonts w:ascii="Times New Roman" w:hAnsi="Times New Roman" w:cs="Times New Roman"/>
          <w:color w:val="000000"/>
          <w:sz w:val="24"/>
          <w:szCs w:val="24"/>
        </w:rPr>
        <w:t>) % по массе</w:t>
      </w:r>
    </w:p>
    <w:p w:rsidR="0009056F" w:rsidRPr="0009056F" w:rsidRDefault="0009056F" w:rsidP="000905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056F">
        <w:rPr>
          <w:rFonts w:ascii="Times New Roman" w:hAnsi="Times New Roman" w:cs="Times New Roman"/>
          <w:color w:val="000000"/>
          <w:sz w:val="24"/>
          <w:szCs w:val="24"/>
        </w:rPr>
        <w:t>- для смеси С</w:t>
      </w:r>
      <w:proofErr w:type="gramStart"/>
      <w:r w:rsidRPr="0009056F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End"/>
      <w:r w:rsidRPr="0009056F">
        <w:rPr>
          <w:rFonts w:ascii="Times New Roman" w:hAnsi="Times New Roman" w:cs="Times New Roman"/>
          <w:color w:val="000000"/>
          <w:sz w:val="24"/>
          <w:szCs w:val="24"/>
        </w:rPr>
        <w:t xml:space="preserve">  -  от 7 до 20 %; </w:t>
      </w:r>
    </w:p>
    <w:p w:rsidR="0009056F" w:rsidRPr="0009056F" w:rsidRDefault="0009056F" w:rsidP="000905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056F">
        <w:rPr>
          <w:rFonts w:ascii="Times New Roman" w:hAnsi="Times New Roman" w:cs="Times New Roman"/>
          <w:color w:val="000000"/>
          <w:sz w:val="24"/>
          <w:szCs w:val="24"/>
        </w:rPr>
        <w:t>- для смеси С</w:t>
      </w:r>
      <w:proofErr w:type="gramStart"/>
      <w:r w:rsidRPr="0009056F">
        <w:rPr>
          <w:rFonts w:ascii="Times New Roman" w:hAnsi="Times New Roman" w:cs="Times New Roman"/>
          <w:color w:val="000000"/>
          <w:sz w:val="24"/>
          <w:szCs w:val="24"/>
        </w:rPr>
        <w:t>2</w:t>
      </w:r>
      <w:proofErr w:type="gramEnd"/>
      <w:r w:rsidRPr="0009056F">
        <w:rPr>
          <w:rFonts w:ascii="Times New Roman" w:hAnsi="Times New Roman" w:cs="Times New Roman"/>
          <w:color w:val="000000"/>
          <w:sz w:val="24"/>
          <w:szCs w:val="24"/>
        </w:rPr>
        <w:t xml:space="preserve">  -  от 8 до 25 %: </w:t>
      </w:r>
    </w:p>
    <w:p w:rsidR="0009056F" w:rsidRDefault="0009056F" w:rsidP="0009056F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9056F">
        <w:rPr>
          <w:rFonts w:ascii="Times New Roman" w:hAnsi="Times New Roman" w:cs="Times New Roman"/>
          <w:color w:val="000000"/>
          <w:sz w:val="24"/>
          <w:szCs w:val="24"/>
        </w:rPr>
        <w:t xml:space="preserve">4. Марка по </w:t>
      </w:r>
      <w:proofErr w:type="spellStart"/>
      <w:r w:rsidRPr="0009056F">
        <w:rPr>
          <w:rFonts w:ascii="Times New Roman" w:hAnsi="Times New Roman" w:cs="Times New Roman"/>
          <w:color w:val="000000"/>
          <w:sz w:val="24"/>
          <w:szCs w:val="24"/>
        </w:rPr>
        <w:t>дробимости</w:t>
      </w:r>
      <w:proofErr w:type="spellEnd"/>
      <w:r w:rsidRPr="0009056F">
        <w:rPr>
          <w:rFonts w:ascii="Times New Roman" w:hAnsi="Times New Roman" w:cs="Times New Roman"/>
          <w:color w:val="000000"/>
          <w:sz w:val="24"/>
          <w:szCs w:val="24"/>
        </w:rPr>
        <w:t xml:space="preserve"> щебня из осадочных горных пород не должна быть ниже 600.</w:t>
      </w:r>
    </w:p>
    <w:p w:rsidR="0009056F" w:rsidRDefault="0009056F" w:rsidP="000905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9056F" w:rsidRDefault="0009056F" w:rsidP="000905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0537F" w:rsidRDefault="0009056F" w:rsidP="0090537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9056F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proofErr w:type="gramStart"/>
      <w:r w:rsidRPr="0009056F">
        <w:rPr>
          <w:rFonts w:ascii="Times New Roman" w:hAnsi="Times New Roman" w:cs="Times New Roman"/>
          <w:b/>
          <w:sz w:val="24"/>
          <w:szCs w:val="24"/>
        </w:rPr>
        <w:t>.  Требование</w:t>
      </w:r>
      <w:proofErr w:type="gramEnd"/>
      <w:r w:rsidRPr="0009056F">
        <w:rPr>
          <w:rFonts w:ascii="Times New Roman" w:hAnsi="Times New Roman" w:cs="Times New Roman"/>
          <w:b/>
          <w:sz w:val="24"/>
          <w:szCs w:val="24"/>
        </w:rPr>
        <w:t xml:space="preserve"> к материалам</w:t>
      </w:r>
      <w:r w:rsidR="0090537F">
        <w:rPr>
          <w:rFonts w:ascii="Times New Roman" w:hAnsi="Times New Roman" w:cs="Times New Roman"/>
          <w:b/>
          <w:sz w:val="24"/>
          <w:szCs w:val="24"/>
        </w:rPr>
        <w:t xml:space="preserve"> - п</w:t>
      </w:r>
      <w:r w:rsidRPr="000905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риродные песчано-гравийные смеси </w:t>
      </w:r>
    </w:p>
    <w:p w:rsidR="0009056F" w:rsidRPr="0009056F" w:rsidRDefault="0009056F" w:rsidP="0090537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9056F">
        <w:rPr>
          <w:rFonts w:ascii="Times New Roman" w:hAnsi="Times New Roman" w:cs="Times New Roman"/>
          <w:color w:val="000000"/>
          <w:sz w:val="24"/>
          <w:szCs w:val="24"/>
        </w:rPr>
        <w:t>(для общестроительных работ)</w:t>
      </w:r>
    </w:p>
    <w:p w:rsidR="0009056F" w:rsidRPr="0009056F" w:rsidRDefault="0009056F" w:rsidP="0090537F">
      <w:pPr>
        <w:pStyle w:val="formattexttopleveltext"/>
        <w:shd w:val="clear" w:color="auto" w:fill="FFFFFF"/>
        <w:spacing w:before="0" w:beforeAutospacing="0" w:after="0" w:afterAutospacing="0"/>
        <w:ind w:firstLine="480"/>
        <w:rPr>
          <w:b/>
          <w:color w:val="000000"/>
        </w:rPr>
      </w:pPr>
    </w:p>
    <w:p w:rsidR="0009056F" w:rsidRPr="0009056F" w:rsidRDefault="0009056F" w:rsidP="0009056F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</w:pPr>
      <w:r w:rsidRPr="0009056F">
        <w:rPr>
          <w:color w:val="000000"/>
        </w:rPr>
        <w:t>1.</w:t>
      </w:r>
      <w:r>
        <w:rPr>
          <w:color w:val="000000"/>
        </w:rPr>
        <w:t xml:space="preserve"> </w:t>
      </w:r>
      <w:r w:rsidRPr="0009056F">
        <w:rPr>
          <w:color w:val="000000"/>
        </w:rPr>
        <w:t>Содержание зерен</w:t>
      </w:r>
      <w:r w:rsidRPr="0009056F">
        <w:rPr>
          <w:rStyle w:val="apple-converted-space"/>
          <w:color w:val="000000"/>
        </w:rPr>
        <w:t> </w:t>
      </w:r>
      <w:r w:rsidRPr="0009056F">
        <w:rPr>
          <w:rStyle w:val="match"/>
          <w:color w:val="000000"/>
        </w:rPr>
        <w:t>гравия</w:t>
      </w:r>
      <w:r w:rsidRPr="0009056F">
        <w:rPr>
          <w:rStyle w:val="apple-converted-space"/>
          <w:color w:val="000000"/>
        </w:rPr>
        <w:t> </w:t>
      </w:r>
      <w:r w:rsidRPr="0009056F">
        <w:rPr>
          <w:color w:val="000000"/>
        </w:rPr>
        <w:t xml:space="preserve">размером более </w:t>
      </w:r>
      <w:smartTag w:uri="urn:schemas-microsoft-com:office:smarttags" w:element="metricconverter">
        <w:smartTagPr>
          <w:attr w:name="ProductID" w:val="5 мм"/>
        </w:smartTagPr>
        <w:r w:rsidRPr="0009056F">
          <w:rPr>
            <w:color w:val="000000"/>
          </w:rPr>
          <w:t>5 мм</w:t>
        </w:r>
      </w:smartTag>
      <w:r w:rsidRPr="0009056F">
        <w:rPr>
          <w:color w:val="000000"/>
        </w:rPr>
        <w:t xml:space="preserve"> в природной</w:t>
      </w:r>
      <w:r w:rsidRPr="0009056F">
        <w:rPr>
          <w:rStyle w:val="apple-converted-space"/>
          <w:color w:val="000000"/>
        </w:rPr>
        <w:t> </w:t>
      </w:r>
      <w:r w:rsidRPr="0009056F">
        <w:rPr>
          <w:rStyle w:val="match"/>
          <w:color w:val="000000"/>
        </w:rPr>
        <w:t>песчано</w:t>
      </w:r>
      <w:r w:rsidRPr="0009056F">
        <w:rPr>
          <w:color w:val="000000"/>
        </w:rPr>
        <w:t>-</w:t>
      </w:r>
      <w:r w:rsidRPr="0009056F">
        <w:rPr>
          <w:rStyle w:val="match"/>
          <w:color w:val="000000"/>
        </w:rPr>
        <w:t>гравийной</w:t>
      </w:r>
      <w:r w:rsidRPr="0009056F">
        <w:rPr>
          <w:rStyle w:val="apple-converted-space"/>
          <w:color w:val="000000"/>
        </w:rPr>
        <w:t> </w:t>
      </w:r>
      <w:r w:rsidRPr="0009056F">
        <w:rPr>
          <w:rStyle w:val="match"/>
          <w:color w:val="000000"/>
        </w:rPr>
        <w:t>смеси</w:t>
      </w:r>
      <w:r w:rsidRPr="0009056F">
        <w:rPr>
          <w:rStyle w:val="apple-converted-space"/>
          <w:color w:val="000000"/>
        </w:rPr>
        <w:t> </w:t>
      </w:r>
      <w:r w:rsidRPr="0009056F">
        <w:rPr>
          <w:color w:val="000000"/>
        </w:rPr>
        <w:t xml:space="preserve"> должно быть не менее 10% и не более 95% по массе:</w:t>
      </w:r>
      <w:r w:rsidRPr="0009056F">
        <w:t xml:space="preserve"> </w:t>
      </w:r>
    </w:p>
    <w:p w:rsidR="0009056F" w:rsidRPr="0009056F" w:rsidRDefault="0009056F" w:rsidP="0009056F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rPr>
          <w:color w:val="000001"/>
        </w:rPr>
      </w:pPr>
      <w:r w:rsidRPr="0009056F">
        <w:rPr>
          <w:color w:val="000000"/>
          <w:shd w:val="clear" w:color="auto" w:fill="FFFFFF"/>
        </w:rPr>
        <w:t>2.</w:t>
      </w:r>
      <w:r w:rsidRPr="0009056F">
        <w:rPr>
          <w:color w:val="000001"/>
        </w:rPr>
        <w:t xml:space="preserve"> Наибольшая крупность зерен гравия в природной песчано-гравийной смеси должна быть не менее </w:t>
      </w:r>
      <w:smartTag w:uri="urn:schemas-microsoft-com:office:smarttags" w:element="metricconverter">
        <w:smartTagPr>
          <w:attr w:name="ProductID" w:val="10 мм"/>
        </w:smartTagPr>
        <w:r w:rsidRPr="0009056F">
          <w:rPr>
            <w:color w:val="000001"/>
          </w:rPr>
          <w:t>10 мм</w:t>
        </w:r>
      </w:smartTag>
      <w:r w:rsidRPr="0009056F">
        <w:rPr>
          <w:color w:val="000001"/>
        </w:rPr>
        <w:t xml:space="preserve"> и не более 70 мм:</w:t>
      </w:r>
    </w:p>
    <w:p w:rsidR="0009056F" w:rsidRPr="0009056F" w:rsidRDefault="0009056F" w:rsidP="0009056F">
      <w:pPr>
        <w:pStyle w:val="FORMATTEXT0"/>
        <w:ind w:firstLine="709"/>
        <w:jc w:val="both"/>
        <w:rPr>
          <w:color w:val="000001"/>
        </w:rPr>
      </w:pPr>
      <w:r w:rsidRPr="0009056F">
        <w:rPr>
          <w:color w:val="000001"/>
        </w:rPr>
        <w:t>3. Зерновой состав гравия, входящего в состав природной песчано-гравийной смеси, должен отвечать требованиям, указанным в таблице</w:t>
      </w:r>
    </w:p>
    <w:p w:rsidR="0009056F" w:rsidRPr="0009056F" w:rsidRDefault="0009056F" w:rsidP="0009056F">
      <w:pPr>
        <w:pStyle w:val="FORMATTEXT0"/>
        <w:ind w:firstLine="568"/>
        <w:jc w:val="both"/>
        <w:rPr>
          <w:color w:val="000001"/>
        </w:rPr>
      </w:pPr>
      <w:r w:rsidRPr="0009056F">
        <w:rPr>
          <w:color w:val="000001"/>
        </w:rPr>
        <w:t xml:space="preserve"> </w:t>
      </w:r>
    </w:p>
    <w:tbl>
      <w:tblPr>
        <w:tblW w:w="10225" w:type="dxa"/>
        <w:tblInd w:w="171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5954"/>
        <w:gridCol w:w="2135"/>
        <w:gridCol w:w="2136"/>
      </w:tblGrid>
      <w:tr w:rsidR="0009056F" w:rsidRPr="0009056F" w:rsidTr="0090537F"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9056F" w:rsidRPr="0009056F" w:rsidRDefault="0009056F" w:rsidP="00E21873">
            <w:pPr>
              <w:pStyle w:val="FORMATTEXT0"/>
              <w:jc w:val="center"/>
              <w:rPr>
                <w:color w:val="000001"/>
                <w:sz w:val="22"/>
                <w:szCs w:val="22"/>
              </w:rPr>
            </w:pPr>
            <w:r w:rsidRPr="0009056F">
              <w:rPr>
                <w:color w:val="000001"/>
                <w:sz w:val="22"/>
                <w:szCs w:val="22"/>
              </w:rPr>
              <w:t xml:space="preserve">Размер контрольных сит, </w:t>
            </w:r>
            <w:proofErr w:type="gramStart"/>
            <w:r w:rsidRPr="0009056F">
              <w:rPr>
                <w:color w:val="000001"/>
                <w:sz w:val="22"/>
                <w:szCs w:val="22"/>
              </w:rPr>
              <w:t>мм</w:t>
            </w:r>
            <w:proofErr w:type="gramEnd"/>
            <w:r w:rsidRPr="0009056F">
              <w:rPr>
                <w:color w:val="000001"/>
                <w:sz w:val="22"/>
                <w:szCs w:val="22"/>
              </w:rPr>
              <w:t xml:space="preserve"> 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9056F" w:rsidRPr="0009056F" w:rsidRDefault="0009056F" w:rsidP="00E21873">
            <w:pPr>
              <w:pStyle w:val="FORMATTEXT0"/>
              <w:jc w:val="center"/>
              <w:rPr>
                <w:color w:val="000001"/>
                <w:sz w:val="22"/>
                <w:szCs w:val="22"/>
              </w:rPr>
            </w:pPr>
            <w:r w:rsidRPr="0009056F">
              <w:rPr>
                <w:noProof/>
                <w:color w:val="000001"/>
                <w:position w:val="-9"/>
                <w:sz w:val="22"/>
                <w:szCs w:val="22"/>
              </w:rPr>
              <w:drawing>
                <wp:inline distT="0" distB="0" distL="0" distR="0" wp14:anchorId="6694BD33" wp14:editId="732B3959">
                  <wp:extent cx="327660" cy="1981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9056F" w:rsidRPr="0009056F" w:rsidRDefault="0009056F" w:rsidP="00E21873">
            <w:pPr>
              <w:pStyle w:val="FORMATTEXT0"/>
              <w:jc w:val="center"/>
              <w:rPr>
                <w:color w:val="000001"/>
                <w:sz w:val="22"/>
                <w:szCs w:val="22"/>
              </w:rPr>
            </w:pPr>
            <w:r w:rsidRPr="0009056F">
              <w:rPr>
                <w:color w:val="000001"/>
                <w:sz w:val="22"/>
                <w:szCs w:val="22"/>
              </w:rPr>
              <w:t>2</w:t>
            </w:r>
            <w:r w:rsidRPr="0009056F">
              <w:rPr>
                <w:noProof/>
                <w:color w:val="000001"/>
                <w:position w:val="-9"/>
                <w:sz w:val="22"/>
                <w:szCs w:val="22"/>
              </w:rPr>
              <w:drawing>
                <wp:inline distT="0" distB="0" distL="0" distR="0" wp14:anchorId="5C43F3C8" wp14:editId="35EC2170">
                  <wp:extent cx="327660" cy="1981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056F">
              <w:rPr>
                <w:color w:val="000001"/>
                <w:sz w:val="22"/>
                <w:szCs w:val="22"/>
              </w:rPr>
              <w:t xml:space="preserve"> </w:t>
            </w:r>
          </w:p>
        </w:tc>
      </w:tr>
      <w:tr w:rsidR="0009056F" w:rsidRPr="0009056F" w:rsidTr="0090537F"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9056F" w:rsidRPr="0009056F" w:rsidRDefault="0009056F" w:rsidP="00E21873">
            <w:pPr>
              <w:pStyle w:val="FORMATTEXT0"/>
              <w:jc w:val="both"/>
              <w:rPr>
                <w:color w:val="000001"/>
                <w:sz w:val="22"/>
                <w:szCs w:val="22"/>
              </w:rPr>
            </w:pPr>
            <w:r w:rsidRPr="0009056F">
              <w:rPr>
                <w:color w:val="000001"/>
                <w:sz w:val="22"/>
                <w:szCs w:val="22"/>
              </w:rPr>
              <w:t xml:space="preserve">        Полный остаток на ситах по массе, % 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9056F" w:rsidRPr="0009056F" w:rsidRDefault="0009056F" w:rsidP="00E21873">
            <w:pPr>
              <w:pStyle w:val="FORMATTEXT0"/>
              <w:jc w:val="center"/>
              <w:rPr>
                <w:color w:val="000001"/>
                <w:sz w:val="22"/>
                <w:szCs w:val="22"/>
              </w:rPr>
            </w:pPr>
            <w:r w:rsidRPr="0009056F">
              <w:rPr>
                <w:color w:val="000001"/>
                <w:sz w:val="22"/>
                <w:szCs w:val="22"/>
              </w:rPr>
              <w:t xml:space="preserve">0-15 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9056F" w:rsidRPr="0009056F" w:rsidRDefault="0009056F" w:rsidP="00E21873">
            <w:pPr>
              <w:pStyle w:val="FORMATTEXT0"/>
              <w:jc w:val="center"/>
              <w:rPr>
                <w:color w:val="000001"/>
                <w:sz w:val="22"/>
                <w:szCs w:val="22"/>
              </w:rPr>
            </w:pPr>
            <w:r w:rsidRPr="0009056F">
              <w:rPr>
                <w:color w:val="000001"/>
                <w:sz w:val="22"/>
                <w:szCs w:val="22"/>
              </w:rPr>
              <w:t xml:space="preserve">0 </w:t>
            </w:r>
          </w:p>
        </w:tc>
      </w:tr>
    </w:tbl>
    <w:p w:rsidR="0009056F" w:rsidRPr="0009056F" w:rsidRDefault="0009056F" w:rsidP="0009056F">
      <w:pPr>
        <w:pStyle w:val="formattexttopleveltext"/>
        <w:shd w:val="clear" w:color="auto" w:fill="FFFFFF"/>
        <w:spacing w:before="24" w:beforeAutospacing="0" w:after="24" w:afterAutospacing="0" w:line="285" w:lineRule="atLeast"/>
        <w:ind w:firstLine="480"/>
        <w:jc w:val="both"/>
        <w:rPr>
          <w:color w:val="000001"/>
        </w:rPr>
      </w:pPr>
    </w:p>
    <w:p w:rsidR="0009056F" w:rsidRPr="0009056F" w:rsidRDefault="0009056F" w:rsidP="0009056F">
      <w:pPr>
        <w:pStyle w:val="FORMATTEXT0"/>
        <w:ind w:firstLine="709"/>
        <w:jc w:val="both"/>
        <w:rPr>
          <w:color w:val="000001"/>
        </w:rPr>
      </w:pPr>
      <w:r w:rsidRPr="0009056F">
        <w:rPr>
          <w:color w:val="000001"/>
        </w:rPr>
        <w:t>4. Пески, входящие в состав природной песчано-гравийной смеси по зерновому составу, должны отвечать требованиям ГОСТ 8736-93 к крупным, средним, мелким и очень мелким пескам;</w:t>
      </w:r>
    </w:p>
    <w:p w:rsidR="0009056F" w:rsidRPr="0009056F" w:rsidRDefault="0009056F" w:rsidP="0009056F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rPr>
          <w:color w:val="000001"/>
        </w:rPr>
      </w:pPr>
      <w:r w:rsidRPr="0009056F">
        <w:rPr>
          <w:color w:val="000001"/>
        </w:rPr>
        <w:t>5. Содержание зерен слабых пород в гравии должно быть, % по массе,  не более 10;</w:t>
      </w:r>
    </w:p>
    <w:p w:rsidR="0009056F" w:rsidRPr="0009056F" w:rsidRDefault="0009056F" w:rsidP="0009056F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9056F">
        <w:rPr>
          <w:color w:val="000001"/>
        </w:rPr>
        <w:t xml:space="preserve">6. Марка по </w:t>
      </w:r>
      <w:proofErr w:type="spellStart"/>
      <w:r w:rsidRPr="0009056F">
        <w:rPr>
          <w:color w:val="000001"/>
        </w:rPr>
        <w:t>дробимости</w:t>
      </w:r>
      <w:proofErr w:type="spellEnd"/>
      <w:r w:rsidRPr="0009056F">
        <w:rPr>
          <w:color w:val="000001"/>
        </w:rPr>
        <w:t xml:space="preserve"> гравия должна быть не менее 800;</w:t>
      </w:r>
    </w:p>
    <w:p w:rsidR="0009056F" w:rsidRPr="0009056F" w:rsidRDefault="0009056F" w:rsidP="0009056F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9056F">
        <w:rPr>
          <w:color w:val="000000"/>
        </w:rPr>
        <w:t xml:space="preserve">7. Содержание глины в комках должно быть,  % по массе, </w:t>
      </w:r>
      <w:r w:rsidRPr="0009056F">
        <w:rPr>
          <w:color w:val="000001"/>
        </w:rPr>
        <w:t>не более 1;</w:t>
      </w:r>
    </w:p>
    <w:p w:rsidR="0009056F" w:rsidRPr="0009056F" w:rsidRDefault="0009056F" w:rsidP="000905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056F">
        <w:rPr>
          <w:rFonts w:ascii="Times New Roman" w:hAnsi="Times New Roman" w:cs="Times New Roman"/>
          <w:color w:val="000000"/>
          <w:sz w:val="24"/>
          <w:szCs w:val="24"/>
        </w:rPr>
        <w:t xml:space="preserve">8. Содержание пылевидных и глинистых частиц (размером менее </w:t>
      </w:r>
      <w:smartTag w:uri="urn:schemas-microsoft-com:office:smarttags" w:element="metricconverter">
        <w:smartTagPr>
          <w:attr w:name="ProductID" w:val="0,05 мм"/>
        </w:smartTagPr>
        <w:r w:rsidRPr="0009056F">
          <w:rPr>
            <w:rFonts w:ascii="Times New Roman" w:hAnsi="Times New Roman" w:cs="Times New Roman"/>
            <w:color w:val="000000"/>
            <w:sz w:val="24"/>
            <w:szCs w:val="24"/>
          </w:rPr>
          <w:t>0,05 мм</w:t>
        </w:r>
      </w:smartTag>
      <w:r w:rsidRPr="0009056F">
        <w:rPr>
          <w:rFonts w:ascii="Times New Roman" w:hAnsi="Times New Roman" w:cs="Times New Roman"/>
          <w:color w:val="000000"/>
          <w:sz w:val="24"/>
          <w:szCs w:val="24"/>
        </w:rPr>
        <w:t>) % по массе, не более 5;</w:t>
      </w:r>
    </w:p>
    <w:p w:rsidR="0009056F" w:rsidRPr="0009056F" w:rsidRDefault="0009056F" w:rsidP="000905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056F">
        <w:rPr>
          <w:rFonts w:ascii="Times New Roman" w:hAnsi="Times New Roman" w:cs="Times New Roman"/>
          <w:color w:val="000000"/>
          <w:sz w:val="24"/>
          <w:szCs w:val="24"/>
        </w:rPr>
        <w:t xml:space="preserve">9. </w:t>
      </w:r>
      <w:r w:rsidRPr="0009056F">
        <w:rPr>
          <w:rFonts w:ascii="Times New Roman" w:hAnsi="Times New Roman" w:cs="Times New Roman"/>
          <w:color w:val="000001"/>
          <w:sz w:val="24"/>
          <w:szCs w:val="24"/>
        </w:rPr>
        <w:t>Песчано-гравийные смеси не должны содержать засоряющих включений.</w:t>
      </w:r>
    </w:p>
    <w:p w:rsidR="0009056F" w:rsidRPr="0009056F" w:rsidRDefault="0009056F" w:rsidP="0009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056F" w:rsidRDefault="0009056F" w:rsidP="0009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37F" w:rsidRDefault="0090537F" w:rsidP="0009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37F" w:rsidRPr="0009056F" w:rsidRDefault="0090537F" w:rsidP="0009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643539" w:rsidRPr="00BF0361" w:rsidTr="00145ED8">
        <w:tc>
          <w:tcPr>
            <w:tcW w:w="10456" w:type="dxa"/>
            <w:shd w:val="clear" w:color="auto" w:fill="auto"/>
          </w:tcPr>
          <w:p w:rsidR="00643539" w:rsidRDefault="00643539" w:rsidP="00FC6FA7">
            <w:pPr>
              <w:pStyle w:val="2"/>
              <w:rPr>
                <w:szCs w:val="24"/>
              </w:rPr>
            </w:pPr>
            <w:r w:rsidRPr="00BF0361">
              <w:rPr>
                <w:szCs w:val="24"/>
              </w:rPr>
              <w:t>Муницип</w:t>
            </w:r>
            <w:r>
              <w:rPr>
                <w:szCs w:val="24"/>
              </w:rPr>
              <w:t>альный заказчик:</w:t>
            </w:r>
            <w:r>
              <w:rPr>
                <w:szCs w:val="24"/>
              </w:rPr>
              <w:tab/>
            </w:r>
          </w:p>
          <w:p w:rsidR="00643539" w:rsidRPr="00BF0361" w:rsidRDefault="00464290" w:rsidP="00FC6FA7">
            <w:pPr>
              <w:pStyle w:val="2"/>
              <w:rPr>
                <w:szCs w:val="24"/>
              </w:rPr>
            </w:pPr>
            <w:r>
              <w:rPr>
                <w:szCs w:val="24"/>
              </w:rPr>
              <w:t>Директор МКУ «УКС города Глазова»</w:t>
            </w:r>
            <w:r w:rsidR="00643539" w:rsidRPr="00BF0361">
              <w:rPr>
                <w:szCs w:val="24"/>
              </w:rPr>
              <w:t xml:space="preserve">        _____________________ </w:t>
            </w:r>
            <w:r w:rsidR="00643539">
              <w:rPr>
                <w:szCs w:val="24"/>
              </w:rPr>
              <w:t xml:space="preserve">  </w:t>
            </w:r>
            <w:r>
              <w:rPr>
                <w:szCs w:val="24"/>
              </w:rPr>
              <w:t>А.А. Белослуцкий</w:t>
            </w:r>
          </w:p>
          <w:p w:rsidR="00643539" w:rsidRPr="00BF0361" w:rsidRDefault="00643539" w:rsidP="00FC6FA7">
            <w:pPr>
              <w:pStyle w:val="2"/>
              <w:rPr>
                <w:b/>
                <w:szCs w:val="24"/>
              </w:rPr>
            </w:pPr>
          </w:p>
        </w:tc>
      </w:tr>
    </w:tbl>
    <w:p w:rsidR="0006600E" w:rsidRPr="0006600E" w:rsidRDefault="0006600E" w:rsidP="00987451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sectPr w:rsidR="0006600E" w:rsidRPr="0006600E" w:rsidSect="0006600E">
      <w:pgSz w:w="11906" w:h="16838"/>
      <w:pgMar w:top="567" w:right="68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6D34"/>
    <w:rsid w:val="00042EFC"/>
    <w:rsid w:val="0006600E"/>
    <w:rsid w:val="0009056F"/>
    <w:rsid w:val="00105AF5"/>
    <w:rsid w:val="00336962"/>
    <w:rsid w:val="00464290"/>
    <w:rsid w:val="004F48C3"/>
    <w:rsid w:val="00582E4B"/>
    <w:rsid w:val="005C7090"/>
    <w:rsid w:val="00643539"/>
    <w:rsid w:val="00706D34"/>
    <w:rsid w:val="00771C1A"/>
    <w:rsid w:val="007D2CD5"/>
    <w:rsid w:val="008702CD"/>
    <w:rsid w:val="008A12ED"/>
    <w:rsid w:val="0090537F"/>
    <w:rsid w:val="00987451"/>
    <w:rsid w:val="00AD42B5"/>
    <w:rsid w:val="00BF0361"/>
    <w:rsid w:val="00C1070B"/>
    <w:rsid w:val="00D0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706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706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06D34"/>
  </w:style>
  <w:style w:type="character" w:customStyle="1" w:styleId="match">
    <w:name w:val="match"/>
    <w:basedOn w:val="a0"/>
    <w:rsid w:val="00706D34"/>
  </w:style>
  <w:style w:type="paragraph" w:styleId="a3">
    <w:name w:val="List Paragraph"/>
    <w:basedOn w:val="a"/>
    <w:uiPriority w:val="34"/>
    <w:qFormat/>
    <w:rsid w:val="0006600E"/>
    <w:pPr>
      <w:ind w:left="720"/>
      <w:contextualSpacing/>
    </w:pPr>
  </w:style>
  <w:style w:type="paragraph" w:customStyle="1" w:styleId="FORMATTEXT0">
    <w:name w:val=".FORMATTEXT"/>
    <w:rsid w:val="000905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90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056F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98745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987451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Title"/>
    <w:basedOn w:val="a"/>
    <w:link w:val="a7"/>
    <w:uiPriority w:val="99"/>
    <w:qFormat/>
    <w:rsid w:val="00582E4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Название Знак"/>
    <w:basedOn w:val="a0"/>
    <w:link w:val="a6"/>
    <w:uiPriority w:val="99"/>
    <w:rsid w:val="00582E4B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rsid w:val="00582E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</w:rPr>
  </w:style>
  <w:style w:type="paragraph" w:styleId="a8">
    <w:name w:val="header"/>
    <w:basedOn w:val="a"/>
    <w:link w:val="a9"/>
    <w:rsid w:val="00BF0361"/>
    <w:pPr>
      <w:tabs>
        <w:tab w:val="center" w:pos="4153"/>
        <w:tab w:val="right" w:pos="8306"/>
      </w:tabs>
      <w:spacing w:after="0" w:line="240" w:lineRule="auto"/>
    </w:pPr>
    <w:rPr>
      <w:rFonts w:ascii="MS Sans Serif" w:eastAsia="Times New Roman" w:hAnsi="MS Sans Serif" w:cs="Times New Roman"/>
      <w:kern w:val="28"/>
      <w:sz w:val="24"/>
      <w:szCs w:val="20"/>
    </w:rPr>
  </w:style>
  <w:style w:type="character" w:customStyle="1" w:styleId="a9">
    <w:name w:val="Верхний колонтитул Знак"/>
    <w:basedOn w:val="a0"/>
    <w:link w:val="a8"/>
    <w:rsid w:val="00BF0361"/>
    <w:rPr>
      <w:rFonts w:ascii="MS Sans Serif" w:eastAsia="Times New Roman" w:hAnsi="MS Sans Serif" w:cs="Times New Roman"/>
      <w:kern w:val="28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5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jitluhinks</dc:creator>
  <cp:keywords/>
  <dc:description/>
  <cp:lastModifiedBy>Королев Д.А.</cp:lastModifiedBy>
  <cp:revision>24</cp:revision>
  <cp:lastPrinted>2015-08-26T05:08:00Z</cp:lastPrinted>
  <dcterms:created xsi:type="dcterms:W3CDTF">2013-08-29T12:57:00Z</dcterms:created>
  <dcterms:modified xsi:type="dcterms:W3CDTF">2015-08-28T11:59:00Z</dcterms:modified>
</cp:coreProperties>
</file>